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0" w:type="dxa"/>
        <w:tblInd w:w="198" w:type="dxa"/>
        <w:tblLayout w:type="fixed"/>
        <w:tblLook w:val="0000" w:firstRow="0" w:lastRow="0" w:firstColumn="0" w:lastColumn="0" w:noHBand="0" w:noVBand="0"/>
      </w:tblPr>
      <w:tblGrid>
        <w:gridCol w:w="270"/>
        <w:gridCol w:w="630"/>
        <w:gridCol w:w="3240"/>
        <w:gridCol w:w="6570"/>
      </w:tblGrid>
      <w:tr w:rsidR="00B00BAF" w14:paraId="68FC6104" w14:textId="77777777">
        <w:tc>
          <w:tcPr>
            <w:tcW w:w="4140" w:type="dxa"/>
            <w:gridSpan w:val="3"/>
          </w:tcPr>
          <w:p w14:paraId="5BAC7B8D" w14:textId="77777777" w:rsidR="00B00BAF" w:rsidRDefault="00E31281">
            <w:pPr>
              <w:tabs>
                <w:tab w:val="left" w:pos="600"/>
                <w:tab w:val="left" w:pos="5280"/>
              </w:tabs>
              <w:rPr>
                <w:sz w:val="20"/>
              </w:rPr>
            </w:pPr>
            <w:r>
              <w:rPr>
                <w:noProof/>
                <w:sz w:val="20"/>
              </w:rPr>
              <w:drawing>
                <wp:inline distT="0" distB="0" distL="0" distR="0" wp14:anchorId="67401C9F" wp14:editId="2196DF5F">
                  <wp:extent cx="2438400" cy="714375"/>
                  <wp:effectExtent l="19050" t="0" r="0" b="0"/>
                  <wp:docPr id="1" name="Picture 1" descr="LOGO2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LIN"/>
                          <pic:cNvPicPr>
                            <a:picLocks noChangeAspect="1" noChangeArrowheads="1"/>
                          </pic:cNvPicPr>
                        </pic:nvPicPr>
                        <pic:blipFill>
                          <a:blip r:embed="rId11" cstate="print"/>
                          <a:srcRect/>
                          <a:stretch>
                            <a:fillRect/>
                          </a:stretch>
                        </pic:blipFill>
                        <pic:spPr bwMode="auto">
                          <a:xfrm>
                            <a:off x="0" y="0"/>
                            <a:ext cx="2438400" cy="714375"/>
                          </a:xfrm>
                          <a:prstGeom prst="rect">
                            <a:avLst/>
                          </a:prstGeom>
                          <a:noFill/>
                          <a:ln w="9525">
                            <a:noFill/>
                            <a:miter lim="800000"/>
                            <a:headEnd/>
                            <a:tailEnd/>
                          </a:ln>
                        </pic:spPr>
                      </pic:pic>
                    </a:graphicData>
                  </a:graphic>
                </wp:inline>
              </w:drawing>
            </w:r>
          </w:p>
        </w:tc>
        <w:tc>
          <w:tcPr>
            <w:tcW w:w="6570" w:type="dxa"/>
          </w:tcPr>
          <w:p w14:paraId="030CC723" w14:textId="77777777" w:rsidR="00B00BAF" w:rsidRPr="00D9332C" w:rsidRDefault="00B00BAF" w:rsidP="004217E6">
            <w:pPr>
              <w:pStyle w:val="MacroText"/>
              <w:tabs>
                <w:tab w:val="clear" w:pos="480"/>
                <w:tab w:val="clear" w:pos="960"/>
                <w:tab w:val="clear" w:pos="1440"/>
                <w:tab w:val="clear" w:pos="1920"/>
                <w:tab w:val="clear" w:pos="2400"/>
                <w:tab w:val="clear" w:pos="2880"/>
                <w:tab w:val="clear" w:pos="3360"/>
                <w:tab w:val="clear" w:pos="3840"/>
                <w:tab w:val="clear" w:pos="4320"/>
                <w:tab w:val="left" w:pos="600"/>
                <w:tab w:val="left" w:pos="3654"/>
              </w:tabs>
              <w:rPr>
                <w:rFonts w:ascii="Arial" w:hAnsi="Arial"/>
                <w:b/>
                <w:sz w:val="24"/>
                <w:szCs w:val="24"/>
              </w:rPr>
            </w:pPr>
          </w:p>
          <w:p w14:paraId="1C40474F" w14:textId="77777777" w:rsidR="00B00BAF" w:rsidRPr="003D37B7" w:rsidRDefault="00B00BAF" w:rsidP="003D37B7">
            <w:pPr>
              <w:pStyle w:val="MacroText"/>
              <w:tabs>
                <w:tab w:val="clear" w:pos="480"/>
                <w:tab w:val="clear" w:pos="960"/>
                <w:tab w:val="clear" w:pos="1440"/>
                <w:tab w:val="clear" w:pos="1920"/>
                <w:tab w:val="clear" w:pos="2400"/>
                <w:tab w:val="clear" w:pos="2880"/>
                <w:tab w:val="clear" w:pos="3360"/>
                <w:tab w:val="clear" w:pos="3840"/>
                <w:tab w:val="clear" w:pos="4320"/>
              </w:tabs>
              <w:ind w:left="2412" w:right="-98"/>
              <w:rPr>
                <w:rFonts w:ascii="Arial" w:hAnsi="Arial"/>
                <w:sz w:val="24"/>
                <w:szCs w:val="24"/>
              </w:rPr>
            </w:pPr>
            <w:r w:rsidRPr="003D37B7">
              <w:rPr>
                <w:rFonts w:ascii="Arial" w:hAnsi="Arial"/>
                <w:b/>
                <w:sz w:val="24"/>
                <w:szCs w:val="24"/>
              </w:rPr>
              <w:t>Agreement with Utility</w:t>
            </w:r>
            <w:r w:rsidR="00D9332C" w:rsidRPr="003D37B7">
              <w:rPr>
                <w:rFonts w:ascii="Arial" w:hAnsi="Arial"/>
                <w:b/>
                <w:sz w:val="24"/>
                <w:szCs w:val="24"/>
              </w:rPr>
              <w:t xml:space="preserve"> </w:t>
            </w:r>
            <w:r w:rsidRPr="003D37B7">
              <w:rPr>
                <w:rFonts w:ascii="Arial" w:hAnsi="Arial"/>
                <w:b/>
                <w:sz w:val="24"/>
                <w:szCs w:val="24"/>
              </w:rPr>
              <w:t>Company to Acquire</w:t>
            </w:r>
            <w:r w:rsidR="00D9332C" w:rsidRPr="003D37B7">
              <w:rPr>
                <w:rFonts w:ascii="Arial" w:hAnsi="Arial"/>
                <w:b/>
                <w:sz w:val="24"/>
                <w:szCs w:val="24"/>
              </w:rPr>
              <w:t xml:space="preserve"> </w:t>
            </w:r>
            <w:r w:rsidRPr="003D37B7">
              <w:rPr>
                <w:rFonts w:ascii="Arial" w:hAnsi="Arial"/>
                <w:b/>
                <w:sz w:val="24"/>
                <w:szCs w:val="24"/>
              </w:rPr>
              <w:t>Substitute Right of Way</w:t>
            </w:r>
          </w:p>
        </w:tc>
      </w:tr>
      <w:tr w:rsidR="00B00BAF" w14:paraId="0F50793B" w14:textId="77777777">
        <w:trPr>
          <w:cantSplit/>
        </w:trPr>
        <w:tc>
          <w:tcPr>
            <w:tcW w:w="10710" w:type="dxa"/>
            <w:gridSpan w:val="4"/>
          </w:tcPr>
          <w:p w14:paraId="3522B397" w14:textId="77777777" w:rsidR="00B00BAF" w:rsidRDefault="00B00BAF">
            <w:pPr>
              <w:tabs>
                <w:tab w:val="left" w:pos="600"/>
                <w:tab w:val="left" w:pos="5280"/>
              </w:tabs>
              <w:rPr>
                <w:sz w:val="20"/>
              </w:rPr>
            </w:pPr>
          </w:p>
        </w:tc>
      </w:tr>
      <w:tr w:rsidR="00B00BAF" w14:paraId="5C840DFC" w14:textId="77777777">
        <w:trPr>
          <w:cantSplit/>
        </w:trPr>
        <w:tc>
          <w:tcPr>
            <w:tcW w:w="10710" w:type="dxa"/>
            <w:gridSpan w:val="4"/>
          </w:tcPr>
          <w:p w14:paraId="1D4789F4" w14:textId="77777777" w:rsidR="00B00BAF" w:rsidRDefault="00B00BAF">
            <w:pPr>
              <w:tabs>
                <w:tab w:val="left" w:pos="600"/>
                <w:tab w:val="left" w:pos="5280"/>
              </w:tabs>
              <w:rPr>
                <w:sz w:val="20"/>
              </w:rPr>
            </w:pPr>
          </w:p>
        </w:tc>
      </w:tr>
      <w:tr w:rsidR="0035177D" w14:paraId="577DBE52" w14:textId="77777777">
        <w:trPr>
          <w:cantSplit/>
          <w:trHeight w:val="999"/>
        </w:trPr>
        <w:tc>
          <w:tcPr>
            <w:tcW w:w="10710" w:type="dxa"/>
            <w:gridSpan w:val="4"/>
            <w:vAlign w:val="center"/>
          </w:tcPr>
          <w:p w14:paraId="51196D2A" w14:textId="77777777" w:rsidR="0035177D" w:rsidRPr="0035177D" w:rsidRDefault="0035177D" w:rsidP="00F019BB">
            <w:pPr>
              <w:pStyle w:val="MacroText"/>
              <w:tabs>
                <w:tab w:val="left" w:pos="600"/>
                <w:tab w:val="left" w:pos="5280"/>
              </w:tabs>
              <w:spacing w:before="60"/>
              <w:jc w:val="both"/>
              <w:rPr>
                <w:rFonts w:ascii="Arial" w:hAnsi="Arial" w:cs="Arial"/>
              </w:rPr>
            </w:pPr>
            <w:r w:rsidRPr="0035177D">
              <w:rPr>
                <w:rFonts w:ascii="Arial" w:hAnsi="Arial" w:cs="Arial"/>
              </w:rPr>
              <w:tab/>
              <w:t xml:space="preserve">THIS AGREEMENT, made and entered into this </w:t>
            </w:r>
            <w:r w:rsidR="00793E43" w:rsidRPr="0035177D">
              <w:rPr>
                <w:rFonts w:ascii="Arial" w:hAnsi="Arial" w:cs="Arial"/>
              </w:rPr>
              <w:fldChar w:fldCharType="begin">
                <w:ffData>
                  <w:name w:val=""/>
                  <w:enabled/>
                  <w:calcOnExit w:val="0"/>
                  <w:textInput>
                    <w:maxLength w:val="5"/>
                  </w:textInput>
                </w:ffData>
              </w:fldChar>
            </w:r>
            <w:r w:rsidRPr="0035177D">
              <w:rPr>
                <w:rFonts w:ascii="Arial" w:hAnsi="Arial" w:cs="Arial"/>
              </w:rPr>
              <w:instrText xml:space="preserve"> FORMTEXT </w:instrText>
            </w:r>
            <w:r w:rsidR="00793E43" w:rsidRPr="0035177D">
              <w:rPr>
                <w:rFonts w:ascii="Arial" w:hAnsi="Arial" w:cs="Arial"/>
              </w:rPr>
            </w:r>
            <w:r w:rsidR="00793E43" w:rsidRPr="0035177D">
              <w:rPr>
                <w:rFonts w:ascii="Arial" w:hAnsi="Arial" w:cs="Arial"/>
              </w:rPr>
              <w:fldChar w:fldCharType="separate"/>
            </w:r>
            <w:bookmarkStart w:id="0" w:name="_GoBack"/>
            <w:r w:rsidRPr="0035177D">
              <w:rPr>
                <w:rFonts w:cs="Arial"/>
                <w:noProof/>
              </w:rPr>
              <w:t> </w:t>
            </w:r>
            <w:r w:rsidRPr="0035177D">
              <w:rPr>
                <w:rFonts w:cs="Arial"/>
                <w:noProof/>
              </w:rPr>
              <w:t> </w:t>
            </w:r>
            <w:r w:rsidRPr="0035177D">
              <w:rPr>
                <w:rFonts w:cs="Arial"/>
                <w:noProof/>
              </w:rPr>
              <w:t> </w:t>
            </w:r>
            <w:r w:rsidRPr="0035177D">
              <w:rPr>
                <w:rFonts w:cs="Arial"/>
                <w:noProof/>
              </w:rPr>
              <w:t> </w:t>
            </w:r>
            <w:r w:rsidRPr="0035177D">
              <w:rPr>
                <w:rFonts w:cs="Arial"/>
                <w:noProof/>
              </w:rPr>
              <w:t> </w:t>
            </w:r>
            <w:bookmarkEnd w:id="0"/>
            <w:r w:rsidR="00793E43" w:rsidRPr="0035177D">
              <w:rPr>
                <w:rFonts w:ascii="Arial" w:hAnsi="Arial" w:cs="Arial"/>
              </w:rPr>
              <w:fldChar w:fldCharType="end"/>
            </w:r>
            <w:r w:rsidRPr="0035177D">
              <w:rPr>
                <w:rFonts w:ascii="Arial" w:hAnsi="Arial" w:cs="Arial"/>
              </w:rPr>
              <w:t xml:space="preserve"> day of </w:t>
            </w:r>
            <w:r w:rsidR="00793E43" w:rsidRPr="0035177D">
              <w:rPr>
                <w:rFonts w:ascii="Arial" w:hAnsi="Arial" w:cs="Arial"/>
              </w:rPr>
              <w:fldChar w:fldCharType="begin">
                <w:ffData>
                  <w:name w:val=""/>
                  <w:enabled/>
                  <w:calcOnExit w:val="0"/>
                  <w:textInput>
                    <w:maxLength w:val="10"/>
                  </w:textInput>
                </w:ffData>
              </w:fldChar>
            </w:r>
            <w:r w:rsidRPr="0035177D">
              <w:rPr>
                <w:rFonts w:ascii="Arial" w:hAnsi="Arial" w:cs="Arial"/>
              </w:rPr>
              <w:instrText xml:space="preserve"> FORMTEXT </w:instrText>
            </w:r>
            <w:r w:rsidR="00793E43" w:rsidRPr="0035177D">
              <w:rPr>
                <w:rFonts w:ascii="Arial" w:hAnsi="Arial" w:cs="Arial"/>
              </w:rPr>
            </w:r>
            <w:r w:rsidR="00793E43" w:rsidRPr="0035177D">
              <w:rPr>
                <w:rFonts w:ascii="Arial" w:hAnsi="Arial" w:cs="Arial"/>
              </w:rPr>
              <w:fldChar w:fldCharType="separate"/>
            </w:r>
            <w:r w:rsidRPr="0035177D">
              <w:rPr>
                <w:rFonts w:cs="Arial"/>
                <w:noProof/>
              </w:rPr>
              <w:t> </w:t>
            </w:r>
            <w:r w:rsidRPr="0035177D">
              <w:rPr>
                <w:rFonts w:cs="Arial"/>
                <w:noProof/>
              </w:rPr>
              <w:t> </w:t>
            </w:r>
            <w:r w:rsidRPr="0035177D">
              <w:rPr>
                <w:rFonts w:cs="Arial"/>
                <w:noProof/>
              </w:rPr>
              <w:t> </w:t>
            </w:r>
            <w:r w:rsidRPr="0035177D">
              <w:rPr>
                <w:rFonts w:cs="Arial"/>
                <w:noProof/>
              </w:rPr>
              <w:t> </w:t>
            </w:r>
            <w:r w:rsidRPr="0035177D">
              <w:rPr>
                <w:rFonts w:cs="Arial"/>
                <w:noProof/>
              </w:rPr>
              <w:t> </w:t>
            </w:r>
            <w:r w:rsidR="00793E43" w:rsidRPr="0035177D">
              <w:rPr>
                <w:rFonts w:ascii="Arial" w:hAnsi="Arial" w:cs="Arial"/>
              </w:rPr>
              <w:fldChar w:fldCharType="end"/>
            </w:r>
            <w:r w:rsidRPr="0035177D">
              <w:rPr>
                <w:rFonts w:ascii="Arial" w:hAnsi="Arial" w:cs="Arial"/>
              </w:rPr>
              <w:t xml:space="preserve">, </w:t>
            </w:r>
            <w:r w:rsidR="00793E43" w:rsidRPr="0035177D">
              <w:rPr>
                <w:rFonts w:ascii="Arial" w:hAnsi="Arial" w:cs="Arial"/>
              </w:rPr>
              <w:fldChar w:fldCharType="begin">
                <w:ffData>
                  <w:name w:val=""/>
                  <w:enabled/>
                  <w:calcOnExit w:val="0"/>
                  <w:textInput>
                    <w:type w:val="number"/>
                    <w:maxLength w:val="4"/>
                  </w:textInput>
                </w:ffData>
              </w:fldChar>
            </w:r>
            <w:r w:rsidRPr="0035177D">
              <w:rPr>
                <w:rFonts w:ascii="Arial" w:hAnsi="Arial" w:cs="Arial"/>
              </w:rPr>
              <w:instrText xml:space="preserve"> FORMTEXT </w:instrText>
            </w:r>
            <w:r w:rsidR="00793E43" w:rsidRPr="0035177D">
              <w:rPr>
                <w:rFonts w:ascii="Arial" w:hAnsi="Arial" w:cs="Arial"/>
              </w:rPr>
            </w:r>
            <w:r w:rsidR="00793E43" w:rsidRPr="0035177D">
              <w:rPr>
                <w:rFonts w:ascii="Arial" w:hAnsi="Arial" w:cs="Arial"/>
              </w:rPr>
              <w:fldChar w:fldCharType="separate"/>
            </w:r>
            <w:r w:rsidRPr="0035177D">
              <w:rPr>
                <w:rFonts w:cs="Arial"/>
                <w:noProof/>
              </w:rPr>
              <w:t> </w:t>
            </w:r>
            <w:r w:rsidRPr="0035177D">
              <w:rPr>
                <w:rFonts w:cs="Arial"/>
                <w:noProof/>
              </w:rPr>
              <w:t> </w:t>
            </w:r>
            <w:r w:rsidRPr="0035177D">
              <w:rPr>
                <w:rFonts w:cs="Arial"/>
                <w:noProof/>
              </w:rPr>
              <w:t> </w:t>
            </w:r>
            <w:r w:rsidRPr="0035177D">
              <w:rPr>
                <w:rFonts w:cs="Arial"/>
                <w:noProof/>
              </w:rPr>
              <w:t> </w:t>
            </w:r>
            <w:r w:rsidR="00793E43" w:rsidRPr="0035177D">
              <w:rPr>
                <w:rFonts w:ascii="Arial" w:hAnsi="Arial" w:cs="Arial"/>
              </w:rPr>
              <w:fldChar w:fldCharType="end"/>
            </w:r>
            <w:r w:rsidRPr="0035177D">
              <w:rPr>
                <w:rFonts w:ascii="Arial" w:hAnsi="Arial" w:cs="Arial"/>
              </w:rPr>
              <w:t>, by and between the STATE OF ILLINOIS, hereinafter called "STATE", acting by and through its Department of T</w:t>
            </w:r>
            <w:bookmarkStart w:id="1" w:name="Text1"/>
            <w:bookmarkStart w:id="2" w:name="Text2"/>
            <w:r w:rsidRPr="0035177D">
              <w:rPr>
                <w:rFonts w:ascii="Arial" w:hAnsi="Arial" w:cs="Arial"/>
              </w:rPr>
              <w:t xml:space="preserve">ransportation, and the </w:t>
            </w:r>
            <w:r w:rsidR="00793E43" w:rsidRPr="0035177D">
              <w:rPr>
                <w:rFonts w:ascii="Arial" w:hAnsi="Arial" w:cs="Arial"/>
              </w:rPr>
              <w:fldChar w:fldCharType="begin">
                <w:ffData>
                  <w:name w:val="Text1"/>
                  <w:enabled/>
                  <w:calcOnExit w:val="0"/>
                  <w:textInput/>
                </w:ffData>
              </w:fldChar>
            </w:r>
            <w:r w:rsidRPr="0035177D">
              <w:rPr>
                <w:rFonts w:ascii="Arial" w:hAnsi="Arial" w:cs="Arial"/>
              </w:rPr>
              <w:instrText xml:space="preserve"> FORMTEXT </w:instrText>
            </w:r>
            <w:r w:rsidR="00793E43" w:rsidRPr="0035177D">
              <w:rPr>
                <w:rFonts w:ascii="Arial" w:hAnsi="Arial" w:cs="Arial"/>
              </w:rPr>
            </w:r>
            <w:r w:rsidR="00793E43" w:rsidRPr="0035177D">
              <w:rPr>
                <w:rFonts w:ascii="Arial" w:hAnsi="Arial" w:cs="Arial"/>
              </w:rPr>
              <w:fldChar w:fldCharType="separate"/>
            </w:r>
            <w:r w:rsidRPr="0035177D">
              <w:rPr>
                <w:rFonts w:cs="Arial"/>
                <w:noProof/>
              </w:rPr>
              <w:t> </w:t>
            </w:r>
            <w:r w:rsidRPr="0035177D">
              <w:rPr>
                <w:rFonts w:cs="Arial"/>
                <w:noProof/>
              </w:rPr>
              <w:t> </w:t>
            </w:r>
            <w:r w:rsidRPr="0035177D">
              <w:rPr>
                <w:rFonts w:cs="Arial"/>
                <w:noProof/>
              </w:rPr>
              <w:t> </w:t>
            </w:r>
            <w:r w:rsidRPr="0035177D">
              <w:rPr>
                <w:rFonts w:cs="Arial"/>
                <w:noProof/>
              </w:rPr>
              <w:t> </w:t>
            </w:r>
            <w:r w:rsidRPr="0035177D">
              <w:rPr>
                <w:rFonts w:cs="Arial"/>
                <w:noProof/>
              </w:rPr>
              <w:t> </w:t>
            </w:r>
            <w:r w:rsidR="00793E43" w:rsidRPr="0035177D">
              <w:rPr>
                <w:rFonts w:ascii="Arial" w:hAnsi="Arial" w:cs="Arial"/>
              </w:rPr>
              <w:fldChar w:fldCharType="end"/>
            </w:r>
            <w:bookmarkEnd w:id="1"/>
            <w:r w:rsidRPr="0035177D">
              <w:rPr>
                <w:rFonts w:ascii="Arial" w:hAnsi="Arial" w:cs="Arial"/>
              </w:rPr>
              <w:t xml:space="preserve">, an </w:t>
            </w:r>
            <w:r w:rsidR="00793E43" w:rsidRPr="0035177D">
              <w:rPr>
                <w:rFonts w:ascii="Arial" w:hAnsi="Arial" w:cs="Arial"/>
              </w:rPr>
              <w:fldChar w:fldCharType="begin">
                <w:ffData>
                  <w:name w:val="Text2"/>
                  <w:enabled/>
                  <w:calcOnExit w:val="0"/>
                  <w:textInput/>
                </w:ffData>
              </w:fldChar>
            </w:r>
            <w:r w:rsidRPr="0035177D">
              <w:rPr>
                <w:rFonts w:ascii="Arial" w:hAnsi="Arial" w:cs="Arial"/>
              </w:rPr>
              <w:instrText xml:space="preserve"> FORMTEXT </w:instrText>
            </w:r>
            <w:r w:rsidR="00793E43" w:rsidRPr="0035177D">
              <w:rPr>
                <w:rFonts w:ascii="Arial" w:hAnsi="Arial" w:cs="Arial"/>
              </w:rPr>
            </w:r>
            <w:r w:rsidR="00793E43" w:rsidRPr="0035177D">
              <w:rPr>
                <w:rFonts w:ascii="Arial" w:hAnsi="Arial" w:cs="Arial"/>
              </w:rPr>
              <w:fldChar w:fldCharType="separate"/>
            </w:r>
            <w:r w:rsidRPr="0035177D">
              <w:rPr>
                <w:rFonts w:cs="Arial"/>
                <w:noProof/>
              </w:rPr>
              <w:t> </w:t>
            </w:r>
            <w:r w:rsidRPr="0035177D">
              <w:rPr>
                <w:rFonts w:cs="Arial"/>
                <w:noProof/>
              </w:rPr>
              <w:t> </w:t>
            </w:r>
            <w:r w:rsidRPr="0035177D">
              <w:rPr>
                <w:rFonts w:cs="Arial"/>
                <w:noProof/>
              </w:rPr>
              <w:t> </w:t>
            </w:r>
            <w:r w:rsidRPr="0035177D">
              <w:rPr>
                <w:rFonts w:cs="Arial"/>
                <w:noProof/>
              </w:rPr>
              <w:t> </w:t>
            </w:r>
            <w:r w:rsidRPr="0035177D">
              <w:rPr>
                <w:rFonts w:cs="Arial"/>
                <w:noProof/>
              </w:rPr>
              <w:t> </w:t>
            </w:r>
            <w:r w:rsidR="00793E43" w:rsidRPr="0035177D">
              <w:rPr>
                <w:rFonts w:ascii="Arial" w:hAnsi="Arial" w:cs="Arial"/>
              </w:rPr>
              <w:fldChar w:fldCharType="end"/>
            </w:r>
            <w:bookmarkEnd w:id="2"/>
            <w:r w:rsidRPr="0035177D">
              <w:rPr>
                <w:rFonts w:ascii="Arial" w:hAnsi="Arial" w:cs="Arial"/>
              </w:rPr>
              <w:t xml:space="preserve"> corporation, hereinafter called "</w:t>
            </w:r>
            <w:bookmarkStart w:id="3" w:name="Dropdown1"/>
            <w:r w:rsidR="00793E43">
              <w:rPr>
                <w:rFonts w:ascii="Arial" w:hAnsi="Arial" w:cs="Arial"/>
              </w:rPr>
              <w:fldChar w:fldCharType="begin">
                <w:ffData>
                  <w:name w:val="Dropdown1"/>
                  <w:enabled/>
                  <w:calcOnExit w:val="0"/>
                  <w:ddList>
                    <w:listEntry w:val="UTILITY"/>
                    <w:listEntry w:val="COMPANY"/>
                  </w:ddList>
                </w:ffData>
              </w:fldChar>
            </w:r>
            <w:r>
              <w:rPr>
                <w:rFonts w:ascii="Arial" w:hAnsi="Arial" w:cs="Arial"/>
              </w:rPr>
              <w:instrText xml:space="preserve"> FORMDROPDOWN </w:instrText>
            </w:r>
            <w:r w:rsidR="003D37B7">
              <w:rPr>
                <w:rFonts w:ascii="Arial" w:hAnsi="Arial" w:cs="Arial"/>
              </w:rPr>
            </w:r>
            <w:r w:rsidR="003D37B7">
              <w:rPr>
                <w:rFonts w:ascii="Arial" w:hAnsi="Arial" w:cs="Arial"/>
              </w:rPr>
              <w:fldChar w:fldCharType="separate"/>
            </w:r>
            <w:r w:rsidR="00793E43">
              <w:rPr>
                <w:rFonts w:ascii="Arial" w:hAnsi="Arial" w:cs="Arial"/>
              </w:rPr>
              <w:fldChar w:fldCharType="end"/>
            </w:r>
            <w:bookmarkEnd w:id="3"/>
            <w:r w:rsidRPr="0035177D">
              <w:rPr>
                <w:rFonts w:ascii="Arial" w:hAnsi="Arial" w:cs="Arial"/>
              </w:rPr>
              <w:t xml:space="preserve">". </w:t>
            </w:r>
            <w:r w:rsidRPr="0035177D">
              <w:rPr>
                <w:rFonts w:ascii="Arial (W1)" w:hAnsi="Arial (W1)" w:cs="Arial"/>
                <w:vanish/>
                <w:color w:val="FF0000"/>
              </w:rPr>
              <w:t xml:space="preserve"> (Use "COMPANY" when agreement involves a railroad.)</w:t>
            </w:r>
          </w:p>
        </w:tc>
      </w:tr>
      <w:tr w:rsidR="00B00BAF" w14:paraId="7961812C" w14:textId="77777777">
        <w:trPr>
          <w:trHeight w:hRule="exact" w:val="189"/>
        </w:trPr>
        <w:tc>
          <w:tcPr>
            <w:tcW w:w="10710" w:type="dxa"/>
            <w:gridSpan w:val="4"/>
            <w:tcBorders>
              <w:bottom w:val="nil"/>
            </w:tcBorders>
          </w:tcPr>
          <w:p w14:paraId="0DFB365F" w14:textId="77777777" w:rsidR="00B00BAF" w:rsidRDefault="00B00BAF">
            <w:pPr>
              <w:tabs>
                <w:tab w:val="left" w:pos="600"/>
                <w:tab w:val="left" w:pos="5280"/>
              </w:tabs>
              <w:spacing w:before="80"/>
              <w:rPr>
                <w:sz w:val="20"/>
              </w:rPr>
            </w:pPr>
          </w:p>
        </w:tc>
      </w:tr>
      <w:tr w:rsidR="00B00BAF" w14:paraId="60FB164A" w14:textId="77777777">
        <w:trPr>
          <w:cantSplit/>
        </w:trPr>
        <w:tc>
          <w:tcPr>
            <w:tcW w:w="10710" w:type="dxa"/>
            <w:gridSpan w:val="4"/>
          </w:tcPr>
          <w:p w14:paraId="2CA56AB3" w14:textId="77777777" w:rsidR="00B00BAF" w:rsidRDefault="00B00BAF">
            <w:pPr>
              <w:tabs>
                <w:tab w:val="left" w:pos="600"/>
                <w:tab w:val="left" w:pos="5280"/>
              </w:tabs>
              <w:jc w:val="center"/>
              <w:rPr>
                <w:b/>
                <w:sz w:val="20"/>
              </w:rPr>
            </w:pPr>
            <w:r>
              <w:rPr>
                <w:b/>
                <w:sz w:val="20"/>
              </w:rPr>
              <w:t>Witnesseth:</w:t>
            </w:r>
          </w:p>
        </w:tc>
      </w:tr>
      <w:tr w:rsidR="00B00BAF" w14:paraId="7010930A" w14:textId="77777777">
        <w:trPr>
          <w:cantSplit/>
        </w:trPr>
        <w:tc>
          <w:tcPr>
            <w:tcW w:w="10710" w:type="dxa"/>
            <w:gridSpan w:val="4"/>
          </w:tcPr>
          <w:p w14:paraId="1B92F6BE" w14:textId="77777777" w:rsidR="00B00BAF" w:rsidRDefault="00B00BAF">
            <w:pPr>
              <w:tabs>
                <w:tab w:val="left" w:pos="600"/>
                <w:tab w:val="left" w:pos="5280"/>
              </w:tabs>
              <w:rPr>
                <w:sz w:val="20"/>
              </w:rPr>
            </w:pPr>
          </w:p>
        </w:tc>
      </w:tr>
      <w:tr w:rsidR="0035177D" w14:paraId="79ECF2E8" w14:textId="77777777">
        <w:trPr>
          <w:cantSplit/>
          <w:trHeight w:val="423"/>
        </w:trPr>
        <w:tc>
          <w:tcPr>
            <w:tcW w:w="10710" w:type="dxa"/>
            <w:gridSpan w:val="4"/>
            <w:vAlign w:val="center"/>
          </w:tcPr>
          <w:p w14:paraId="46E5D36E" w14:textId="77777777" w:rsidR="0035177D" w:rsidRDefault="0035177D" w:rsidP="00090754">
            <w:pPr>
              <w:tabs>
                <w:tab w:val="left" w:pos="600"/>
                <w:tab w:val="left" w:pos="5280"/>
              </w:tabs>
              <w:rPr>
                <w:sz w:val="20"/>
              </w:rPr>
            </w:pPr>
            <w:r>
              <w:rPr>
                <w:sz w:val="20"/>
              </w:rPr>
              <w:tab/>
            </w:r>
            <w:bookmarkStart w:id="4" w:name="Text3"/>
            <w:bookmarkStart w:id="5" w:name="Text4"/>
            <w:r>
              <w:rPr>
                <w:sz w:val="20"/>
              </w:rPr>
              <w:t xml:space="preserve">WHEREAS, STATE is engaged in the </w:t>
            </w:r>
            <w:r w:rsidR="00793E43">
              <w:rPr>
                <w:sz w:val="20"/>
              </w:rPr>
              <w:fldChar w:fldCharType="begin">
                <w:ffData>
                  <w:name w:val="Text3"/>
                  <w:enabled/>
                  <w:calcOnExit w:val="0"/>
                  <w:textInput/>
                </w:ffData>
              </w:fldChar>
            </w:r>
            <w:r>
              <w:rPr>
                <w:sz w:val="20"/>
              </w:rPr>
              <w:instrText xml:space="preserve"> FORMTEXT </w:instrText>
            </w:r>
            <w:r w:rsidR="00793E43">
              <w:rPr>
                <w:sz w:val="20"/>
              </w:rPr>
            </w:r>
            <w:r w:rsidR="00793E43">
              <w:rPr>
                <w:sz w:val="20"/>
              </w:rPr>
              <w:fldChar w:fldCharType="separate"/>
            </w:r>
            <w:r>
              <w:rPr>
                <w:noProof/>
                <w:sz w:val="20"/>
              </w:rPr>
              <w:t> </w:t>
            </w:r>
            <w:r>
              <w:rPr>
                <w:noProof/>
                <w:sz w:val="20"/>
              </w:rPr>
              <w:t> </w:t>
            </w:r>
            <w:r>
              <w:rPr>
                <w:noProof/>
                <w:sz w:val="20"/>
              </w:rPr>
              <w:t> </w:t>
            </w:r>
            <w:r>
              <w:rPr>
                <w:noProof/>
                <w:sz w:val="20"/>
              </w:rPr>
              <w:t> </w:t>
            </w:r>
            <w:r>
              <w:rPr>
                <w:noProof/>
                <w:sz w:val="20"/>
              </w:rPr>
              <w:t> </w:t>
            </w:r>
            <w:r w:rsidR="00793E43">
              <w:rPr>
                <w:sz w:val="20"/>
              </w:rPr>
              <w:fldChar w:fldCharType="end"/>
            </w:r>
            <w:bookmarkEnd w:id="4"/>
            <w:r>
              <w:rPr>
                <w:sz w:val="20"/>
              </w:rPr>
              <w:t xml:space="preserve"> of </w:t>
            </w:r>
            <w:r w:rsidR="00793E43">
              <w:rPr>
                <w:sz w:val="20"/>
              </w:rPr>
              <w:fldChar w:fldCharType="begin">
                <w:ffData>
                  <w:name w:val="Text4"/>
                  <w:enabled/>
                  <w:calcOnExit w:val="0"/>
                  <w:textInput/>
                </w:ffData>
              </w:fldChar>
            </w:r>
            <w:r>
              <w:rPr>
                <w:sz w:val="20"/>
              </w:rPr>
              <w:instrText xml:space="preserve"> FORMTEXT </w:instrText>
            </w:r>
            <w:r w:rsidR="00793E43">
              <w:rPr>
                <w:sz w:val="20"/>
              </w:rPr>
            </w:r>
            <w:r w:rsidR="00793E43">
              <w:rPr>
                <w:sz w:val="20"/>
              </w:rPr>
              <w:fldChar w:fldCharType="separate"/>
            </w:r>
            <w:r>
              <w:rPr>
                <w:noProof/>
                <w:sz w:val="20"/>
              </w:rPr>
              <w:t> </w:t>
            </w:r>
            <w:r>
              <w:rPr>
                <w:noProof/>
                <w:sz w:val="20"/>
              </w:rPr>
              <w:t> </w:t>
            </w:r>
            <w:r>
              <w:rPr>
                <w:noProof/>
                <w:sz w:val="20"/>
              </w:rPr>
              <w:t> </w:t>
            </w:r>
            <w:r>
              <w:rPr>
                <w:noProof/>
                <w:sz w:val="20"/>
              </w:rPr>
              <w:t> </w:t>
            </w:r>
            <w:r>
              <w:rPr>
                <w:noProof/>
                <w:sz w:val="20"/>
              </w:rPr>
              <w:t> </w:t>
            </w:r>
            <w:r w:rsidR="00793E43">
              <w:rPr>
                <w:sz w:val="20"/>
              </w:rPr>
              <w:fldChar w:fldCharType="end"/>
            </w:r>
            <w:bookmarkStart w:id="6" w:name="Text6"/>
            <w:bookmarkEnd w:id="5"/>
            <w:r>
              <w:rPr>
                <w:sz w:val="20"/>
              </w:rPr>
              <w:t xml:space="preserve"> in </w:t>
            </w:r>
            <w:r w:rsidR="00793E43">
              <w:rPr>
                <w:sz w:val="20"/>
              </w:rPr>
              <w:fldChar w:fldCharType="begin">
                <w:ffData>
                  <w:name w:val="Text6"/>
                  <w:enabled/>
                  <w:calcOnExit w:val="0"/>
                  <w:textInput/>
                </w:ffData>
              </w:fldChar>
            </w:r>
            <w:r>
              <w:rPr>
                <w:sz w:val="20"/>
              </w:rPr>
              <w:instrText xml:space="preserve"> FORMTEXT </w:instrText>
            </w:r>
            <w:r w:rsidR="00793E43">
              <w:rPr>
                <w:sz w:val="20"/>
              </w:rPr>
            </w:r>
            <w:r w:rsidR="00793E43">
              <w:rPr>
                <w:sz w:val="20"/>
              </w:rPr>
              <w:fldChar w:fldCharType="separate"/>
            </w:r>
            <w:r>
              <w:rPr>
                <w:noProof/>
                <w:sz w:val="20"/>
              </w:rPr>
              <w:t> </w:t>
            </w:r>
            <w:r>
              <w:rPr>
                <w:noProof/>
                <w:sz w:val="20"/>
              </w:rPr>
              <w:t> </w:t>
            </w:r>
            <w:r>
              <w:rPr>
                <w:noProof/>
                <w:sz w:val="20"/>
              </w:rPr>
              <w:t> </w:t>
            </w:r>
            <w:r>
              <w:rPr>
                <w:noProof/>
                <w:sz w:val="20"/>
              </w:rPr>
              <w:t> </w:t>
            </w:r>
            <w:r>
              <w:rPr>
                <w:noProof/>
                <w:sz w:val="20"/>
              </w:rPr>
              <w:t> </w:t>
            </w:r>
            <w:r w:rsidR="00793E43">
              <w:rPr>
                <w:sz w:val="20"/>
              </w:rPr>
              <w:fldChar w:fldCharType="end"/>
            </w:r>
            <w:bookmarkEnd w:id="6"/>
            <w:r>
              <w:rPr>
                <w:sz w:val="20"/>
              </w:rPr>
              <w:t xml:space="preserve"> County, </w:t>
            </w:r>
            <w:smartTag w:uri="urn:schemas-microsoft-com:office:smarttags" w:element="State">
              <w:smartTag w:uri="urn:schemas-microsoft-com:office:smarttags" w:element="PlaceName">
                <w:r>
                  <w:rPr>
                    <w:sz w:val="20"/>
                  </w:rPr>
                  <w:t>Illinois</w:t>
                </w:r>
              </w:smartTag>
            </w:smartTag>
            <w:r>
              <w:rPr>
                <w:sz w:val="20"/>
              </w:rPr>
              <w:t>; and</w:t>
            </w:r>
          </w:p>
        </w:tc>
      </w:tr>
      <w:tr w:rsidR="00B00BAF" w14:paraId="492EC943" w14:textId="77777777">
        <w:trPr>
          <w:cantSplit/>
        </w:trPr>
        <w:tc>
          <w:tcPr>
            <w:tcW w:w="10710" w:type="dxa"/>
            <w:gridSpan w:val="4"/>
          </w:tcPr>
          <w:p w14:paraId="122FA738" w14:textId="77777777" w:rsidR="00B00BAF" w:rsidRDefault="00B00BAF">
            <w:pPr>
              <w:tabs>
                <w:tab w:val="left" w:pos="600"/>
                <w:tab w:val="left" w:pos="5280"/>
              </w:tabs>
              <w:rPr>
                <w:sz w:val="20"/>
              </w:rPr>
            </w:pPr>
          </w:p>
        </w:tc>
      </w:tr>
      <w:tr w:rsidR="00B00BAF" w14:paraId="51B6205A" w14:textId="77777777">
        <w:trPr>
          <w:cantSplit/>
        </w:trPr>
        <w:tc>
          <w:tcPr>
            <w:tcW w:w="10710" w:type="dxa"/>
            <w:gridSpan w:val="4"/>
          </w:tcPr>
          <w:p w14:paraId="22EBF8D7" w14:textId="77777777" w:rsidR="00B00BAF" w:rsidRDefault="00B00BAF" w:rsidP="00F019BB">
            <w:pPr>
              <w:tabs>
                <w:tab w:val="left" w:pos="600"/>
                <w:tab w:val="left" w:pos="5280"/>
              </w:tabs>
              <w:jc w:val="both"/>
              <w:rPr>
                <w:sz w:val="20"/>
              </w:rPr>
            </w:pPr>
            <w:r>
              <w:rPr>
                <w:sz w:val="20"/>
              </w:rPr>
              <w:tab/>
              <w:t>WHEREAS, UTILITY owns right of way adjacent to said Highway and operates a certain power line thereon; and</w:t>
            </w:r>
          </w:p>
        </w:tc>
      </w:tr>
      <w:tr w:rsidR="00B00BAF" w14:paraId="5D2C33E0" w14:textId="77777777">
        <w:trPr>
          <w:cantSplit/>
        </w:trPr>
        <w:tc>
          <w:tcPr>
            <w:tcW w:w="10710" w:type="dxa"/>
            <w:gridSpan w:val="4"/>
          </w:tcPr>
          <w:p w14:paraId="53040B24" w14:textId="77777777" w:rsidR="00B00BAF" w:rsidRDefault="00B00BAF">
            <w:pPr>
              <w:tabs>
                <w:tab w:val="left" w:pos="600"/>
                <w:tab w:val="left" w:pos="5280"/>
              </w:tabs>
              <w:rPr>
                <w:sz w:val="20"/>
              </w:rPr>
            </w:pPr>
          </w:p>
        </w:tc>
      </w:tr>
      <w:tr w:rsidR="0035177D" w14:paraId="37C13C0A" w14:textId="77777777">
        <w:trPr>
          <w:cantSplit/>
          <w:trHeight w:val="600"/>
        </w:trPr>
        <w:tc>
          <w:tcPr>
            <w:tcW w:w="10710" w:type="dxa"/>
            <w:gridSpan w:val="4"/>
            <w:vAlign w:val="center"/>
          </w:tcPr>
          <w:p w14:paraId="03CF0360" w14:textId="77777777" w:rsidR="0035177D" w:rsidRPr="0035177D" w:rsidRDefault="0035177D" w:rsidP="00F019BB">
            <w:pPr>
              <w:pStyle w:val="MacroText"/>
              <w:tabs>
                <w:tab w:val="left" w:pos="600"/>
                <w:tab w:val="left" w:pos="5280"/>
              </w:tabs>
              <w:spacing w:before="60"/>
              <w:jc w:val="both"/>
              <w:rPr>
                <w:rFonts w:ascii="Arial" w:hAnsi="Arial" w:cs="Arial"/>
              </w:rPr>
            </w:pPr>
            <w:r w:rsidRPr="0035177D">
              <w:rPr>
                <w:rFonts w:ascii="Arial" w:hAnsi="Arial" w:cs="Arial"/>
              </w:rPr>
              <w:tab/>
            </w:r>
            <w:bookmarkStart w:id="7" w:name="Text7"/>
            <w:r w:rsidRPr="0035177D">
              <w:rPr>
                <w:rFonts w:ascii="Arial" w:hAnsi="Arial" w:cs="Arial"/>
              </w:rPr>
              <w:t xml:space="preserve">WHEREAS, the </w:t>
            </w:r>
            <w:r w:rsidR="00793E43" w:rsidRPr="0035177D">
              <w:rPr>
                <w:rFonts w:ascii="Arial" w:hAnsi="Arial" w:cs="Arial"/>
              </w:rPr>
              <w:fldChar w:fldCharType="begin">
                <w:ffData>
                  <w:name w:val="Text7"/>
                  <w:enabled/>
                  <w:calcOnExit w:val="0"/>
                  <w:textInput/>
                </w:ffData>
              </w:fldChar>
            </w:r>
            <w:r w:rsidRPr="0035177D">
              <w:rPr>
                <w:rFonts w:ascii="Arial" w:hAnsi="Arial" w:cs="Arial"/>
              </w:rPr>
              <w:instrText xml:space="preserve"> FORMTEXT </w:instrText>
            </w:r>
            <w:r w:rsidR="00793E43" w:rsidRPr="0035177D">
              <w:rPr>
                <w:rFonts w:ascii="Arial" w:hAnsi="Arial" w:cs="Arial"/>
              </w:rPr>
            </w:r>
            <w:r w:rsidR="00793E43" w:rsidRPr="0035177D">
              <w:rPr>
                <w:rFonts w:ascii="Arial" w:hAnsi="Arial" w:cs="Arial"/>
              </w:rPr>
              <w:fldChar w:fldCharType="separate"/>
            </w:r>
            <w:r w:rsidRPr="0035177D">
              <w:rPr>
                <w:rFonts w:cs="Arial"/>
                <w:noProof/>
              </w:rPr>
              <w:t> </w:t>
            </w:r>
            <w:r w:rsidRPr="0035177D">
              <w:rPr>
                <w:rFonts w:cs="Arial"/>
                <w:noProof/>
              </w:rPr>
              <w:t> </w:t>
            </w:r>
            <w:r w:rsidRPr="0035177D">
              <w:rPr>
                <w:rFonts w:cs="Arial"/>
                <w:noProof/>
              </w:rPr>
              <w:t> </w:t>
            </w:r>
            <w:r w:rsidRPr="0035177D">
              <w:rPr>
                <w:rFonts w:cs="Arial"/>
                <w:noProof/>
              </w:rPr>
              <w:t> </w:t>
            </w:r>
            <w:r w:rsidRPr="0035177D">
              <w:rPr>
                <w:rFonts w:cs="Arial"/>
                <w:noProof/>
              </w:rPr>
              <w:t> </w:t>
            </w:r>
            <w:r w:rsidR="00793E43" w:rsidRPr="0035177D">
              <w:rPr>
                <w:rFonts w:ascii="Arial" w:hAnsi="Arial" w:cs="Arial"/>
              </w:rPr>
              <w:fldChar w:fldCharType="end"/>
            </w:r>
            <w:bookmarkEnd w:id="7"/>
            <w:r w:rsidRPr="0035177D">
              <w:rPr>
                <w:rFonts w:ascii="Arial" w:hAnsi="Arial" w:cs="Arial"/>
              </w:rPr>
              <w:t xml:space="preserve"> of said Highway requires as a necessary incident thereto the relocation of the wires, poles, and other appurtenances of said </w:t>
            </w:r>
            <w:bookmarkStart w:id="8" w:name="Dropdown2"/>
            <w:r w:rsidR="00793E43">
              <w:rPr>
                <w:rFonts w:ascii="Arial" w:hAnsi="Arial" w:cs="Arial"/>
              </w:rPr>
              <w:fldChar w:fldCharType="begin">
                <w:ffData>
                  <w:name w:val="Dropdown2"/>
                  <w:enabled/>
                  <w:calcOnExit w:val="0"/>
                  <w:ddList>
                    <w:listEntry w:val="UTILITY"/>
                    <w:listEntry w:val="COMPANY"/>
                  </w:ddList>
                </w:ffData>
              </w:fldChar>
            </w:r>
            <w:r>
              <w:rPr>
                <w:rFonts w:ascii="Arial" w:hAnsi="Arial" w:cs="Arial"/>
              </w:rPr>
              <w:instrText xml:space="preserve"> FORMDROPDOWN </w:instrText>
            </w:r>
            <w:r w:rsidR="003D37B7">
              <w:rPr>
                <w:rFonts w:ascii="Arial" w:hAnsi="Arial" w:cs="Arial"/>
              </w:rPr>
            </w:r>
            <w:r w:rsidR="003D37B7">
              <w:rPr>
                <w:rFonts w:ascii="Arial" w:hAnsi="Arial" w:cs="Arial"/>
              </w:rPr>
              <w:fldChar w:fldCharType="separate"/>
            </w:r>
            <w:r w:rsidR="00793E43">
              <w:rPr>
                <w:rFonts w:ascii="Arial" w:hAnsi="Arial" w:cs="Arial"/>
              </w:rPr>
              <w:fldChar w:fldCharType="end"/>
            </w:r>
            <w:bookmarkEnd w:id="8"/>
            <w:r w:rsidRPr="0035177D">
              <w:rPr>
                <w:rFonts w:ascii="Arial" w:hAnsi="Arial" w:cs="Arial"/>
              </w:rPr>
              <w:t>'S power line; and</w:t>
            </w:r>
          </w:p>
        </w:tc>
      </w:tr>
      <w:tr w:rsidR="00B00BAF" w14:paraId="410BAD1C" w14:textId="77777777">
        <w:trPr>
          <w:cantSplit/>
        </w:trPr>
        <w:tc>
          <w:tcPr>
            <w:tcW w:w="10710" w:type="dxa"/>
            <w:gridSpan w:val="4"/>
          </w:tcPr>
          <w:p w14:paraId="0B290E06" w14:textId="77777777" w:rsidR="00B00BAF" w:rsidRDefault="00B00BAF">
            <w:pPr>
              <w:tabs>
                <w:tab w:val="left" w:pos="600"/>
                <w:tab w:val="left" w:pos="5280"/>
              </w:tabs>
              <w:rPr>
                <w:sz w:val="20"/>
              </w:rPr>
            </w:pPr>
          </w:p>
        </w:tc>
      </w:tr>
      <w:tr w:rsidR="0035177D" w14:paraId="39AE6F80" w14:textId="77777777">
        <w:trPr>
          <w:cantSplit/>
          <w:trHeight w:val="558"/>
        </w:trPr>
        <w:tc>
          <w:tcPr>
            <w:tcW w:w="10710" w:type="dxa"/>
            <w:gridSpan w:val="4"/>
            <w:vAlign w:val="center"/>
          </w:tcPr>
          <w:p w14:paraId="77FCD619" w14:textId="77777777" w:rsidR="0035177D" w:rsidRPr="0035177D" w:rsidRDefault="0035177D" w:rsidP="00F019BB">
            <w:pPr>
              <w:pStyle w:val="MacroText"/>
              <w:tabs>
                <w:tab w:val="left" w:pos="600"/>
                <w:tab w:val="left" w:pos="5280"/>
              </w:tabs>
              <w:spacing w:before="60"/>
              <w:jc w:val="both"/>
              <w:rPr>
                <w:rFonts w:ascii="Arial" w:hAnsi="Arial" w:cs="Arial"/>
              </w:rPr>
            </w:pPr>
            <w:r w:rsidRPr="0035177D">
              <w:rPr>
                <w:rFonts w:ascii="Arial" w:hAnsi="Arial" w:cs="Arial"/>
              </w:rPr>
              <w:tab/>
            </w:r>
            <w:bookmarkStart w:id="9" w:name="Text8"/>
            <w:r w:rsidRPr="0035177D">
              <w:rPr>
                <w:rFonts w:ascii="Arial" w:hAnsi="Arial" w:cs="Arial"/>
              </w:rPr>
              <w:t xml:space="preserve">WHEREAS, the </w:t>
            </w:r>
            <w:r w:rsidR="00793E43" w:rsidRPr="0035177D">
              <w:rPr>
                <w:rFonts w:ascii="Arial" w:hAnsi="Arial" w:cs="Arial"/>
              </w:rPr>
              <w:fldChar w:fldCharType="begin">
                <w:ffData>
                  <w:name w:val="Text8"/>
                  <w:enabled/>
                  <w:calcOnExit w:val="0"/>
                  <w:textInput/>
                </w:ffData>
              </w:fldChar>
            </w:r>
            <w:r w:rsidRPr="0035177D">
              <w:rPr>
                <w:rFonts w:ascii="Arial" w:hAnsi="Arial" w:cs="Arial"/>
              </w:rPr>
              <w:instrText xml:space="preserve"> FORMTEXT </w:instrText>
            </w:r>
            <w:r w:rsidR="00793E43" w:rsidRPr="0035177D">
              <w:rPr>
                <w:rFonts w:ascii="Arial" w:hAnsi="Arial" w:cs="Arial"/>
              </w:rPr>
            </w:r>
            <w:r w:rsidR="00793E43" w:rsidRPr="0035177D">
              <w:rPr>
                <w:rFonts w:ascii="Arial" w:hAnsi="Arial" w:cs="Arial"/>
              </w:rPr>
              <w:fldChar w:fldCharType="separate"/>
            </w:r>
            <w:r w:rsidRPr="0035177D">
              <w:rPr>
                <w:rFonts w:cs="Arial"/>
                <w:noProof/>
              </w:rPr>
              <w:t> </w:t>
            </w:r>
            <w:r w:rsidRPr="0035177D">
              <w:rPr>
                <w:rFonts w:cs="Arial"/>
                <w:noProof/>
              </w:rPr>
              <w:t> </w:t>
            </w:r>
            <w:r w:rsidRPr="0035177D">
              <w:rPr>
                <w:rFonts w:cs="Arial"/>
                <w:noProof/>
              </w:rPr>
              <w:t> </w:t>
            </w:r>
            <w:r w:rsidRPr="0035177D">
              <w:rPr>
                <w:rFonts w:cs="Arial"/>
                <w:noProof/>
              </w:rPr>
              <w:t> </w:t>
            </w:r>
            <w:r w:rsidRPr="0035177D">
              <w:rPr>
                <w:rFonts w:cs="Arial"/>
                <w:noProof/>
              </w:rPr>
              <w:t> </w:t>
            </w:r>
            <w:r w:rsidR="00793E43" w:rsidRPr="0035177D">
              <w:rPr>
                <w:rFonts w:ascii="Arial" w:hAnsi="Arial" w:cs="Arial"/>
              </w:rPr>
              <w:fldChar w:fldCharType="end"/>
            </w:r>
            <w:bookmarkEnd w:id="9"/>
            <w:r w:rsidRPr="0035177D">
              <w:rPr>
                <w:rFonts w:ascii="Arial" w:hAnsi="Arial" w:cs="Arial"/>
              </w:rPr>
              <w:t xml:space="preserve"> of said Highway requires as a necessary incident thereto the utilization of right of way for highway purposes upon which said</w:t>
            </w:r>
            <w:bookmarkStart w:id="10" w:name="Dropdown3"/>
            <w:r>
              <w:rPr>
                <w:rFonts w:ascii="Arial" w:hAnsi="Arial" w:cs="Arial"/>
              </w:rPr>
              <w:t xml:space="preserve"> </w:t>
            </w:r>
            <w:r w:rsidR="00793E43">
              <w:rPr>
                <w:rFonts w:ascii="Arial" w:hAnsi="Arial" w:cs="Arial"/>
              </w:rPr>
              <w:fldChar w:fldCharType="begin">
                <w:ffData>
                  <w:name w:val="Dropdown3"/>
                  <w:enabled/>
                  <w:calcOnExit w:val="0"/>
                  <w:ddList>
                    <w:listEntry w:val="UTILITY"/>
                    <w:listEntry w:val="COMPANY"/>
                  </w:ddList>
                </w:ffData>
              </w:fldChar>
            </w:r>
            <w:r>
              <w:rPr>
                <w:rFonts w:ascii="Arial" w:hAnsi="Arial" w:cs="Arial"/>
              </w:rPr>
              <w:instrText xml:space="preserve"> FORMDROPDOWN </w:instrText>
            </w:r>
            <w:r w:rsidR="003D37B7">
              <w:rPr>
                <w:rFonts w:ascii="Arial" w:hAnsi="Arial" w:cs="Arial"/>
              </w:rPr>
            </w:r>
            <w:r w:rsidR="003D37B7">
              <w:rPr>
                <w:rFonts w:ascii="Arial" w:hAnsi="Arial" w:cs="Arial"/>
              </w:rPr>
              <w:fldChar w:fldCharType="separate"/>
            </w:r>
            <w:r w:rsidR="00793E43">
              <w:rPr>
                <w:rFonts w:ascii="Arial" w:hAnsi="Arial" w:cs="Arial"/>
              </w:rPr>
              <w:fldChar w:fldCharType="end"/>
            </w:r>
            <w:bookmarkEnd w:id="10"/>
            <w:r w:rsidRPr="0035177D">
              <w:rPr>
                <w:rFonts w:ascii="Arial" w:hAnsi="Arial" w:cs="Arial"/>
              </w:rPr>
              <w:t>'S power line is presently located; and</w:t>
            </w:r>
          </w:p>
        </w:tc>
      </w:tr>
      <w:tr w:rsidR="00B00BAF" w14:paraId="1631942F" w14:textId="77777777">
        <w:trPr>
          <w:cantSplit/>
        </w:trPr>
        <w:tc>
          <w:tcPr>
            <w:tcW w:w="10710" w:type="dxa"/>
            <w:gridSpan w:val="4"/>
          </w:tcPr>
          <w:p w14:paraId="73F8430F" w14:textId="77777777" w:rsidR="00B00BAF" w:rsidRDefault="00B00BAF">
            <w:pPr>
              <w:tabs>
                <w:tab w:val="left" w:pos="600"/>
                <w:tab w:val="left" w:pos="5280"/>
              </w:tabs>
              <w:rPr>
                <w:sz w:val="20"/>
              </w:rPr>
            </w:pPr>
          </w:p>
        </w:tc>
      </w:tr>
      <w:tr w:rsidR="00B00BAF" w14:paraId="51827A9A" w14:textId="77777777">
        <w:trPr>
          <w:cantSplit/>
        </w:trPr>
        <w:tc>
          <w:tcPr>
            <w:tcW w:w="10710" w:type="dxa"/>
            <w:gridSpan w:val="4"/>
          </w:tcPr>
          <w:p w14:paraId="070E7A9D" w14:textId="77777777" w:rsidR="00B00BAF" w:rsidRDefault="00B00BAF" w:rsidP="004217E6">
            <w:pPr>
              <w:tabs>
                <w:tab w:val="left" w:pos="600"/>
                <w:tab w:val="left" w:pos="5280"/>
              </w:tabs>
              <w:jc w:val="both"/>
              <w:rPr>
                <w:sz w:val="20"/>
              </w:rPr>
            </w:pPr>
            <w:r>
              <w:rPr>
                <w:sz w:val="20"/>
              </w:rPr>
              <w:tab/>
              <w:t xml:space="preserve">WHEREAS, STATE has expressed its willingness to purchase, or acquire through the exercise of the right of eminent domain, such easements, rights, lands or other property hereinafter referred to as "substitute right of way", as may be necessary for the location of said proposed relocated poles, wires and other appurtenances of said </w:t>
            </w:r>
            <w:bookmarkStart w:id="11" w:name="Dropdown4"/>
            <w:r w:rsidR="00793E43">
              <w:rPr>
                <w:sz w:val="20"/>
              </w:rPr>
              <w:fldChar w:fldCharType="begin">
                <w:ffData>
                  <w:name w:val="Dropdown4"/>
                  <w:enabled/>
                  <w:calcOnExit w:val="0"/>
                  <w:ddList>
                    <w:listEntry w:val="UTILITY"/>
                    <w:listEntry w:val="COMPANY"/>
                  </w:ddList>
                </w:ffData>
              </w:fldChar>
            </w:r>
            <w:r w:rsidR="0035177D">
              <w:rPr>
                <w:sz w:val="20"/>
              </w:rPr>
              <w:instrText xml:space="preserve"> FORMDROPDOWN </w:instrText>
            </w:r>
            <w:r w:rsidR="003D37B7">
              <w:rPr>
                <w:sz w:val="20"/>
              </w:rPr>
            </w:r>
            <w:r w:rsidR="003D37B7">
              <w:rPr>
                <w:sz w:val="20"/>
              </w:rPr>
              <w:fldChar w:fldCharType="separate"/>
            </w:r>
            <w:r w:rsidR="00793E43">
              <w:rPr>
                <w:sz w:val="20"/>
              </w:rPr>
              <w:fldChar w:fldCharType="end"/>
            </w:r>
            <w:bookmarkEnd w:id="11"/>
            <w:r>
              <w:rPr>
                <w:sz w:val="20"/>
              </w:rPr>
              <w:t>'S power line under Section 4-505 of the Illinois Highway Code.</w:t>
            </w:r>
          </w:p>
        </w:tc>
      </w:tr>
      <w:tr w:rsidR="00B00BAF" w14:paraId="2811BADD" w14:textId="77777777">
        <w:trPr>
          <w:cantSplit/>
        </w:trPr>
        <w:tc>
          <w:tcPr>
            <w:tcW w:w="10710" w:type="dxa"/>
            <w:gridSpan w:val="4"/>
          </w:tcPr>
          <w:p w14:paraId="15A64E2C" w14:textId="77777777" w:rsidR="00B00BAF" w:rsidRDefault="00B00BAF">
            <w:pPr>
              <w:tabs>
                <w:tab w:val="left" w:pos="600"/>
                <w:tab w:val="left" w:pos="5280"/>
              </w:tabs>
              <w:rPr>
                <w:sz w:val="20"/>
              </w:rPr>
            </w:pPr>
          </w:p>
        </w:tc>
      </w:tr>
      <w:tr w:rsidR="00B00BAF" w14:paraId="1C28A976" w14:textId="77777777">
        <w:trPr>
          <w:cantSplit/>
        </w:trPr>
        <w:tc>
          <w:tcPr>
            <w:tcW w:w="10710" w:type="dxa"/>
            <w:gridSpan w:val="4"/>
          </w:tcPr>
          <w:p w14:paraId="4B3A71B2" w14:textId="77777777" w:rsidR="00B00BAF" w:rsidRDefault="00B00BAF">
            <w:pPr>
              <w:tabs>
                <w:tab w:val="left" w:pos="600"/>
                <w:tab w:val="left" w:pos="5280"/>
              </w:tabs>
              <w:rPr>
                <w:sz w:val="20"/>
              </w:rPr>
            </w:pPr>
            <w:r>
              <w:rPr>
                <w:sz w:val="20"/>
              </w:rPr>
              <w:tab/>
              <w:t>WHEREAS, the parties hereto desire to define their respective undertakings in connection therewith.</w:t>
            </w:r>
          </w:p>
        </w:tc>
      </w:tr>
      <w:tr w:rsidR="00B00BAF" w14:paraId="2F6CCC20" w14:textId="77777777">
        <w:trPr>
          <w:cantSplit/>
        </w:trPr>
        <w:tc>
          <w:tcPr>
            <w:tcW w:w="10710" w:type="dxa"/>
            <w:gridSpan w:val="4"/>
          </w:tcPr>
          <w:p w14:paraId="5EF9C7A4" w14:textId="77777777" w:rsidR="00B00BAF" w:rsidRDefault="00B00BAF">
            <w:pPr>
              <w:tabs>
                <w:tab w:val="left" w:pos="600"/>
                <w:tab w:val="left" w:pos="5280"/>
              </w:tabs>
              <w:rPr>
                <w:sz w:val="20"/>
              </w:rPr>
            </w:pPr>
          </w:p>
        </w:tc>
      </w:tr>
      <w:tr w:rsidR="00B00BAF" w14:paraId="4F842121" w14:textId="77777777">
        <w:trPr>
          <w:cantSplit/>
        </w:trPr>
        <w:tc>
          <w:tcPr>
            <w:tcW w:w="10710" w:type="dxa"/>
            <w:gridSpan w:val="4"/>
          </w:tcPr>
          <w:p w14:paraId="7BDFB087" w14:textId="77777777" w:rsidR="00B00BAF" w:rsidRDefault="00B00BAF" w:rsidP="004217E6">
            <w:pPr>
              <w:tabs>
                <w:tab w:val="left" w:pos="600"/>
                <w:tab w:val="left" w:pos="5280"/>
              </w:tabs>
              <w:jc w:val="both"/>
              <w:rPr>
                <w:sz w:val="20"/>
              </w:rPr>
            </w:pPr>
            <w:r>
              <w:rPr>
                <w:sz w:val="20"/>
              </w:rPr>
              <w:tab/>
              <w:t>NOW THEREFORE, in consideration of the premises and the mutual covenants and agreements hereinafter contained, it is hereby agreed as follows:</w:t>
            </w:r>
          </w:p>
        </w:tc>
      </w:tr>
      <w:tr w:rsidR="00B00BAF" w14:paraId="30672D1A" w14:textId="77777777">
        <w:trPr>
          <w:cantSplit/>
        </w:trPr>
        <w:tc>
          <w:tcPr>
            <w:tcW w:w="10710" w:type="dxa"/>
            <w:gridSpan w:val="4"/>
          </w:tcPr>
          <w:p w14:paraId="1AF7D305" w14:textId="77777777" w:rsidR="00B00BAF" w:rsidRDefault="00B00BAF">
            <w:pPr>
              <w:tabs>
                <w:tab w:val="left" w:pos="600"/>
                <w:tab w:val="left" w:pos="5280"/>
              </w:tabs>
              <w:rPr>
                <w:sz w:val="20"/>
              </w:rPr>
            </w:pPr>
          </w:p>
        </w:tc>
      </w:tr>
      <w:tr w:rsidR="00B00BAF" w14:paraId="16A8280D" w14:textId="77777777">
        <w:trPr>
          <w:cantSplit/>
        </w:trPr>
        <w:tc>
          <w:tcPr>
            <w:tcW w:w="270" w:type="dxa"/>
          </w:tcPr>
          <w:p w14:paraId="013A0076" w14:textId="77777777" w:rsidR="00B00BAF" w:rsidRDefault="00B00BAF">
            <w:pPr>
              <w:tabs>
                <w:tab w:val="left" w:pos="600"/>
                <w:tab w:val="left" w:pos="5280"/>
              </w:tabs>
              <w:rPr>
                <w:sz w:val="20"/>
              </w:rPr>
            </w:pPr>
          </w:p>
        </w:tc>
        <w:tc>
          <w:tcPr>
            <w:tcW w:w="630" w:type="dxa"/>
          </w:tcPr>
          <w:p w14:paraId="29306352" w14:textId="77777777" w:rsidR="00B00BAF" w:rsidRDefault="00B00BAF">
            <w:pPr>
              <w:tabs>
                <w:tab w:val="left" w:pos="600"/>
                <w:tab w:val="left" w:pos="5280"/>
              </w:tabs>
              <w:rPr>
                <w:sz w:val="20"/>
              </w:rPr>
            </w:pPr>
            <w:r>
              <w:rPr>
                <w:sz w:val="20"/>
              </w:rPr>
              <w:t>1.</w:t>
            </w:r>
          </w:p>
        </w:tc>
        <w:tc>
          <w:tcPr>
            <w:tcW w:w="9810" w:type="dxa"/>
            <w:gridSpan w:val="2"/>
          </w:tcPr>
          <w:p w14:paraId="405EF9F6" w14:textId="77777777" w:rsidR="00B00BAF" w:rsidRDefault="00B00BAF" w:rsidP="004217E6">
            <w:pPr>
              <w:tabs>
                <w:tab w:val="left" w:pos="600"/>
                <w:tab w:val="left" w:pos="5280"/>
              </w:tabs>
              <w:jc w:val="both"/>
              <w:rPr>
                <w:sz w:val="20"/>
              </w:rPr>
            </w:pPr>
            <w:r>
              <w:rPr>
                <w:sz w:val="20"/>
              </w:rPr>
              <w:t>STATE shall acquire at its cost and expense an easement in the "substitute right of way" described as follows:</w:t>
            </w:r>
          </w:p>
        </w:tc>
      </w:tr>
      <w:tr w:rsidR="00F019BB" w14:paraId="34513017" w14:textId="77777777">
        <w:trPr>
          <w:cantSplit/>
        </w:trPr>
        <w:tc>
          <w:tcPr>
            <w:tcW w:w="270" w:type="dxa"/>
          </w:tcPr>
          <w:p w14:paraId="4C153624" w14:textId="77777777" w:rsidR="00F019BB" w:rsidRDefault="00F019BB">
            <w:pPr>
              <w:tabs>
                <w:tab w:val="left" w:pos="600"/>
                <w:tab w:val="left" w:pos="5280"/>
              </w:tabs>
              <w:rPr>
                <w:sz w:val="20"/>
              </w:rPr>
            </w:pPr>
          </w:p>
        </w:tc>
        <w:tc>
          <w:tcPr>
            <w:tcW w:w="630" w:type="dxa"/>
          </w:tcPr>
          <w:p w14:paraId="64CADE7D" w14:textId="77777777" w:rsidR="00F019BB" w:rsidRDefault="00F019BB">
            <w:pPr>
              <w:tabs>
                <w:tab w:val="left" w:pos="600"/>
                <w:tab w:val="left" w:pos="5280"/>
              </w:tabs>
              <w:rPr>
                <w:sz w:val="20"/>
              </w:rPr>
            </w:pPr>
          </w:p>
        </w:tc>
        <w:tc>
          <w:tcPr>
            <w:tcW w:w="9810" w:type="dxa"/>
            <w:gridSpan w:val="2"/>
          </w:tcPr>
          <w:p w14:paraId="55C65253" w14:textId="77777777" w:rsidR="00F019BB" w:rsidRDefault="00F019BB" w:rsidP="004217E6">
            <w:pPr>
              <w:tabs>
                <w:tab w:val="left" w:pos="600"/>
                <w:tab w:val="left" w:pos="5280"/>
              </w:tabs>
              <w:jc w:val="both"/>
              <w:rPr>
                <w:sz w:val="20"/>
              </w:rPr>
            </w:pPr>
          </w:p>
        </w:tc>
      </w:tr>
    </w:tbl>
    <w:p w14:paraId="29AEB873" w14:textId="77777777" w:rsidR="00B95BAB" w:rsidRPr="006B3DAF" w:rsidRDefault="00B95BAB" w:rsidP="00B95BAB">
      <w:pPr>
        <w:ind w:left="1080" w:right="180"/>
        <w:jc w:val="both"/>
        <w:rPr>
          <w:i/>
          <w:vanish/>
          <w:color w:val="FF0000"/>
          <w:sz w:val="20"/>
        </w:rPr>
      </w:pPr>
      <w:r w:rsidRPr="006B3DAF">
        <w:rPr>
          <w:i/>
          <w:vanish/>
          <w:color w:val="FF0000"/>
          <w:sz w:val="20"/>
        </w:rPr>
        <w:t>(If the legal description is to be attached to document choose “See Attached Legal Description” in the choice box below.  Or, if the legal description is to be inserted choose the blank choice (blank space) and insert the legal description in the text field that follows.  If the insertion of a legal description adds additional pages to the document, unprotect the document and adjust the page breaks as needed.)</w:t>
      </w:r>
    </w:p>
    <w:p w14:paraId="2EE6E24E" w14:textId="77777777" w:rsidR="00B95BAB" w:rsidRPr="0076421D" w:rsidRDefault="00B95BAB" w:rsidP="00B95BAB">
      <w:pPr>
        <w:ind w:left="1080" w:right="720"/>
        <w:rPr>
          <w:sz w:val="20"/>
        </w:rPr>
      </w:pPr>
    </w:p>
    <w:p w14:paraId="6A848B99" w14:textId="77777777" w:rsidR="00B95BAB" w:rsidRDefault="00793E43" w:rsidP="00B95BAB">
      <w:pPr>
        <w:ind w:left="1080" w:right="720"/>
        <w:rPr>
          <w:sz w:val="20"/>
        </w:rPr>
      </w:pPr>
      <w:r w:rsidRPr="0076421D">
        <w:rPr>
          <w:sz w:val="20"/>
        </w:rPr>
        <w:fldChar w:fldCharType="begin">
          <w:ffData>
            <w:name w:val=""/>
            <w:enabled/>
            <w:calcOnExit w:val="0"/>
            <w:ddList>
              <w:listEntry w:val="See Attached Legal Description"/>
              <w:listEntry w:val="          "/>
            </w:ddList>
          </w:ffData>
        </w:fldChar>
      </w:r>
      <w:r w:rsidR="00B95BAB" w:rsidRPr="0076421D">
        <w:rPr>
          <w:sz w:val="20"/>
        </w:rPr>
        <w:instrText xml:space="preserve"> FORMDROPDOWN </w:instrText>
      </w:r>
      <w:r w:rsidR="003D37B7">
        <w:rPr>
          <w:sz w:val="20"/>
        </w:rPr>
      </w:r>
      <w:r w:rsidR="003D37B7">
        <w:rPr>
          <w:sz w:val="20"/>
        </w:rPr>
        <w:fldChar w:fldCharType="separate"/>
      </w:r>
      <w:r w:rsidRPr="0076421D">
        <w:rPr>
          <w:sz w:val="20"/>
        </w:rPr>
        <w:fldChar w:fldCharType="end"/>
      </w:r>
    </w:p>
    <w:p w14:paraId="79EC4E6F" w14:textId="77777777" w:rsidR="00B95BAB" w:rsidRPr="0076421D" w:rsidRDefault="00B95BAB" w:rsidP="00B95BAB">
      <w:pPr>
        <w:ind w:left="1080" w:right="720"/>
        <w:rPr>
          <w:sz w:val="20"/>
        </w:rPr>
      </w:pPr>
    </w:p>
    <w:tbl>
      <w:tblPr>
        <w:tblW w:w="10710" w:type="dxa"/>
        <w:tblInd w:w="198" w:type="dxa"/>
        <w:tblLayout w:type="fixed"/>
        <w:tblLook w:val="0000" w:firstRow="0" w:lastRow="0" w:firstColumn="0" w:lastColumn="0" w:noHBand="0" w:noVBand="0"/>
      </w:tblPr>
      <w:tblGrid>
        <w:gridCol w:w="270"/>
        <w:gridCol w:w="630"/>
        <w:gridCol w:w="9810"/>
      </w:tblGrid>
      <w:tr w:rsidR="00B00BAF" w14:paraId="3E57D60C" w14:textId="77777777">
        <w:trPr>
          <w:cantSplit/>
        </w:trPr>
        <w:tc>
          <w:tcPr>
            <w:tcW w:w="10710" w:type="dxa"/>
            <w:gridSpan w:val="3"/>
          </w:tcPr>
          <w:p w14:paraId="798A0111" w14:textId="77777777" w:rsidR="00B00BAF" w:rsidRDefault="00B00BAF" w:rsidP="004217E6">
            <w:pPr>
              <w:tabs>
                <w:tab w:val="left" w:pos="600"/>
                <w:tab w:val="left" w:pos="5280"/>
              </w:tabs>
              <w:jc w:val="both"/>
              <w:rPr>
                <w:sz w:val="20"/>
              </w:rPr>
            </w:pPr>
          </w:p>
        </w:tc>
      </w:tr>
      <w:tr w:rsidR="00B00BAF" w14:paraId="2ED320E4" w14:textId="77777777">
        <w:trPr>
          <w:cantSplit/>
        </w:trPr>
        <w:tc>
          <w:tcPr>
            <w:tcW w:w="270" w:type="dxa"/>
          </w:tcPr>
          <w:p w14:paraId="4ABB615A" w14:textId="77777777" w:rsidR="00B00BAF" w:rsidRDefault="00B00BAF">
            <w:pPr>
              <w:tabs>
                <w:tab w:val="left" w:pos="600"/>
                <w:tab w:val="left" w:pos="5280"/>
              </w:tabs>
              <w:rPr>
                <w:sz w:val="20"/>
              </w:rPr>
            </w:pPr>
          </w:p>
        </w:tc>
        <w:tc>
          <w:tcPr>
            <w:tcW w:w="630" w:type="dxa"/>
          </w:tcPr>
          <w:p w14:paraId="11928F1E" w14:textId="77777777" w:rsidR="00B00BAF" w:rsidRDefault="00B00BAF">
            <w:pPr>
              <w:tabs>
                <w:tab w:val="left" w:pos="600"/>
                <w:tab w:val="left" w:pos="5280"/>
              </w:tabs>
              <w:rPr>
                <w:sz w:val="20"/>
              </w:rPr>
            </w:pPr>
            <w:r>
              <w:rPr>
                <w:sz w:val="20"/>
              </w:rPr>
              <w:t>2.</w:t>
            </w:r>
          </w:p>
        </w:tc>
        <w:tc>
          <w:tcPr>
            <w:tcW w:w="9810" w:type="dxa"/>
          </w:tcPr>
          <w:p w14:paraId="3E892812" w14:textId="77777777" w:rsidR="00B00BAF" w:rsidRDefault="00B00BAF" w:rsidP="004217E6">
            <w:pPr>
              <w:tabs>
                <w:tab w:val="left" w:pos="600"/>
                <w:tab w:val="left" w:pos="5280"/>
              </w:tabs>
              <w:jc w:val="both"/>
              <w:rPr>
                <w:sz w:val="20"/>
              </w:rPr>
            </w:pPr>
            <w:r>
              <w:rPr>
                <w:sz w:val="20"/>
              </w:rPr>
              <w:t>STATE shall thereafter convey the "substitute right of way" to UTILITY for the location of said proposed relocated poles, wires and other appurtenances of UTILITY'S power line.</w:t>
            </w:r>
          </w:p>
        </w:tc>
      </w:tr>
      <w:tr w:rsidR="00B00BAF" w14:paraId="78E93DC6" w14:textId="77777777">
        <w:trPr>
          <w:cantSplit/>
        </w:trPr>
        <w:tc>
          <w:tcPr>
            <w:tcW w:w="10710" w:type="dxa"/>
            <w:gridSpan w:val="3"/>
          </w:tcPr>
          <w:p w14:paraId="74A1A94F" w14:textId="77777777" w:rsidR="00B00BAF" w:rsidRDefault="00B00BAF" w:rsidP="004217E6">
            <w:pPr>
              <w:tabs>
                <w:tab w:val="left" w:pos="600"/>
                <w:tab w:val="left" w:pos="5280"/>
              </w:tabs>
              <w:jc w:val="both"/>
              <w:rPr>
                <w:sz w:val="20"/>
              </w:rPr>
            </w:pPr>
          </w:p>
        </w:tc>
      </w:tr>
      <w:tr w:rsidR="00B00BAF" w14:paraId="5A339967" w14:textId="77777777">
        <w:trPr>
          <w:cantSplit/>
        </w:trPr>
        <w:tc>
          <w:tcPr>
            <w:tcW w:w="270" w:type="dxa"/>
          </w:tcPr>
          <w:p w14:paraId="26F3BB5C" w14:textId="77777777" w:rsidR="00B00BAF" w:rsidRDefault="00B00BAF">
            <w:pPr>
              <w:tabs>
                <w:tab w:val="left" w:pos="600"/>
                <w:tab w:val="left" w:pos="5280"/>
              </w:tabs>
              <w:rPr>
                <w:sz w:val="20"/>
              </w:rPr>
            </w:pPr>
          </w:p>
        </w:tc>
        <w:tc>
          <w:tcPr>
            <w:tcW w:w="630" w:type="dxa"/>
          </w:tcPr>
          <w:p w14:paraId="6F677795" w14:textId="77777777" w:rsidR="00B00BAF" w:rsidRDefault="00B00BAF">
            <w:pPr>
              <w:tabs>
                <w:tab w:val="left" w:pos="600"/>
                <w:tab w:val="left" w:pos="5280"/>
              </w:tabs>
              <w:rPr>
                <w:sz w:val="20"/>
              </w:rPr>
            </w:pPr>
            <w:r>
              <w:rPr>
                <w:sz w:val="20"/>
              </w:rPr>
              <w:t>3.</w:t>
            </w:r>
          </w:p>
        </w:tc>
        <w:tc>
          <w:tcPr>
            <w:tcW w:w="9810" w:type="dxa"/>
          </w:tcPr>
          <w:p w14:paraId="6F63940D" w14:textId="77777777" w:rsidR="00B00BAF" w:rsidRDefault="00B00BAF" w:rsidP="004217E6">
            <w:pPr>
              <w:tabs>
                <w:tab w:val="left" w:pos="600"/>
                <w:tab w:val="left" w:pos="5280"/>
              </w:tabs>
              <w:jc w:val="both"/>
              <w:rPr>
                <w:sz w:val="20"/>
              </w:rPr>
            </w:pPr>
            <w:r>
              <w:rPr>
                <w:sz w:val="20"/>
              </w:rPr>
              <w:t>UTILITY will convey without cost or expense to STATE by quitclaim deed to STATE all its right, title and interest in and to its present right of way described as follows:</w:t>
            </w:r>
          </w:p>
        </w:tc>
      </w:tr>
      <w:tr w:rsidR="00F019BB" w14:paraId="6F06DA01" w14:textId="77777777">
        <w:trPr>
          <w:cantSplit/>
        </w:trPr>
        <w:tc>
          <w:tcPr>
            <w:tcW w:w="270" w:type="dxa"/>
          </w:tcPr>
          <w:p w14:paraId="0890E6CD" w14:textId="77777777" w:rsidR="00F019BB" w:rsidRDefault="00F019BB">
            <w:pPr>
              <w:tabs>
                <w:tab w:val="left" w:pos="600"/>
                <w:tab w:val="left" w:pos="5280"/>
              </w:tabs>
              <w:rPr>
                <w:sz w:val="20"/>
              </w:rPr>
            </w:pPr>
          </w:p>
        </w:tc>
        <w:tc>
          <w:tcPr>
            <w:tcW w:w="630" w:type="dxa"/>
          </w:tcPr>
          <w:p w14:paraId="39F30CE8" w14:textId="77777777" w:rsidR="00F019BB" w:rsidRDefault="00F019BB">
            <w:pPr>
              <w:tabs>
                <w:tab w:val="left" w:pos="600"/>
                <w:tab w:val="left" w:pos="5280"/>
              </w:tabs>
              <w:rPr>
                <w:sz w:val="20"/>
              </w:rPr>
            </w:pPr>
          </w:p>
        </w:tc>
        <w:tc>
          <w:tcPr>
            <w:tcW w:w="9810" w:type="dxa"/>
          </w:tcPr>
          <w:p w14:paraId="3C42F03B" w14:textId="77777777" w:rsidR="00F019BB" w:rsidRDefault="00F019BB" w:rsidP="004217E6">
            <w:pPr>
              <w:tabs>
                <w:tab w:val="left" w:pos="600"/>
                <w:tab w:val="left" w:pos="5280"/>
              </w:tabs>
              <w:jc w:val="both"/>
              <w:rPr>
                <w:sz w:val="20"/>
              </w:rPr>
            </w:pPr>
          </w:p>
        </w:tc>
      </w:tr>
    </w:tbl>
    <w:p w14:paraId="74E638A5" w14:textId="77777777" w:rsidR="00C660BE" w:rsidRPr="00B95BAB" w:rsidRDefault="00C660BE" w:rsidP="00B4538D">
      <w:pPr>
        <w:ind w:left="1080" w:right="547"/>
        <w:rPr>
          <w:sz w:val="20"/>
        </w:rPr>
      </w:pPr>
    </w:p>
    <w:p w14:paraId="3F17FB84" w14:textId="77777777" w:rsidR="000B70A5" w:rsidRDefault="00793E43" w:rsidP="00B4538D">
      <w:pPr>
        <w:ind w:left="1080" w:right="547"/>
        <w:rPr>
          <w:vanish/>
          <w:color w:val="FF0000"/>
          <w:sz w:val="20"/>
        </w:rPr>
      </w:pPr>
      <w:r w:rsidRPr="00427EDE">
        <w:rPr>
          <w:sz w:val="20"/>
        </w:rPr>
        <w:fldChar w:fldCharType="begin">
          <w:ffData>
            <w:name w:val="Text19"/>
            <w:enabled/>
            <w:calcOnExit w:val="0"/>
            <w:textInput/>
          </w:ffData>
        </w:fldChar>
      </w:r>
      <w:bookmarkStart w:id="12" w:name="Text19"/>
      <w:r w:rsidR="00F019BB" w:rsidRPr="00427EDE">
        <w:rPr>
          <w:sz w:val="20"/>
        </w:rPr>
        <w:instrText xml:space="preserve"> FORMTEXT </w:instrText>
      </w:r>
      <w:r w:rsidRPr="00427EDE">
        <w:rPr>
          <w:sz w:val="20"/>
        </w:rPr>
      </w:r>
      <w:r w:rsidRPr="00427EDE">
        <w:rPr>
          <w:sz w:val="20"/>
        </w:rPr>
        <w:fldChar w:fldCharType="separate"/>
      </w:r>
      <w:r w:rsidR="00F019BB" w:rsidRPr="00427EDE">
        <w:rPr>
          <w:noProof/>
          <w:sz w:val="20"/>
        </w:rPr>
        <w:t> </w:t>
      </w:r>
      <w:r w:rsidR="00F019BB" w:rsidRPr="00427EDE">
        <w:rPr>
          <w:noProof/>
          <w:sz w:val="20"/>
        </w:rPr>
        <w:t> </w:t>
      </w:r>
      <w:r w:rsidR="00F019BB" w:rsidRPr="00427EDE">
        <w:rPr>
          <w:noProof/>
          <w:sz w:val="20"/>
        </w:rPr>
        <w:t> </w:t>
      </w:r>
      <w:r w:rsidR="00F019BB" w:rsidRPr="00427EDE">
        <w:rPr>
          <w:noProof/>
          <w:sz w:val="20"/>
        </w:rPr>
        <w:t> </w:t>
      </w:r>
      <w:r w:rsidR="00F019BB" w:rsidRPr="00427EDE">
        <w:rPr>
          <w:noProof/>
          <w:sz w:val="20"/>
        </w:rPr>
        <w:t> </w:t>
      </w:r>
      <w:r w:rsidRPr="00427EDE">
        <w:rPr>
          <w:sz w:val="20"/>
        </w:rPr>
        <w:fldChar w:fldCharType="end"/>
      </w:r>
      <w:bookmarkEnd w:id="12"/>
      <w:r w:rsidR="00F019BB" w:rsidRPr="00427EDE">
        <w:rPr>
          <w:rFonts w:ascii="Arial (W1)" w:hAnsi="Arial (W1)"/>
          <w:vanish/>
          <w:color w:val="FF0000"/>
          <w:sz w:val="20"/>
        </w:rPr>
        <w:t xml:space="preserve"> </w:t>
      </w:r>
      <w:r w:rsidR="00427EDE">
        <w:rPr>
          <w:rFonts w:ascii="Arial (W1)" w:hAnsi="Arial (W1)"/>
          <w:vanish/>
          <w:color w:val="FF0000"/>
          <w:sz w:val="20"/>
        </w:rPr>
        <w:t>(I</w:t>
      </w:r>
      <w:r w:rsidR="00F019BB" w:rsidRPr="00427EDE">
        <w:rPr>
          <w:rFonts w:ascii="Arial (W1)" w:hAnsi="Arial (W1)"/>
          <w:vanish/>
          <w:color w:val="FF0000"/>
          <w:sz w:val="20"/>
        </w:rPr>
        <w:t>nsert legal description here</w:t>
      </w:r>
      <w:r w:rsidR="00427EDE">
        <w:rPr>
          <w:rFonts w:ascii="Arial (W1)" w:hAnsi="Arial (W1)"/>
          <w:vanish/>
          <w:color w:val="FF0000"/>
          <w:sz w:val="20"/>
        </w:rPr>
        <w:t>.</w:t>
      </w:r>
      <w:r w:rsidR="000B70A5">
        <w:rPr>
          <w:rFonts w:ascii="Arial (W1)" w:hAnsi="Arial (W1)"/>
          <w:vanish/>
          <w:color w:val="FF0000"/>
          <w:sz w:val="20"/>
        </w:rPr>
        <w:t xml:space="preserve">  </w:t>
      </w:r>
      <w:r w:rsidR="000B70A5" w:rsidRPr="000B70A5">
        <w:rPr>
          <w:vanish/>
          <w:color w:val="FF0000"/>
          <w:sz w:val="20"/>
        </w:rPr>
        <w:t xml:space="preserve">If the insertion of </w:t>
      </w:r>
      <w:r w:rsidR="000B70A5">
        <w:rPr>
          <w:vanish/>
          <w:color w:val="FF0000"/>
          <w:sz w:val="20"/>
        </w:rPr>
        <w:t>the</w:t>
      </w:r>
      <w:r w:rsidR="000B70A5" w:rsidRPr="000B70A5">
        <w:rPr>
          <w:vanish/>
          <w:color w:val="FF0000"/>
          <w:sz w:val="20"/>
        </w:rPr>
        <w:t xml:space="preserve"> legal description adds additional pages to the </w:t>
      </w:r>
    </w:p>
    <w:p w14:paraId="1618CE3F" w14:textId="77777777" w:rsidR="00B00BAF" w:rsidRPr="00427EDE" w:rsidRDefault="000B70A5" w:rsidP="000B70A5">
      <w:pPr>
        <w:ind w:left="1080" w:right="547" w:firstLine="630"/>
        <w:rPr>
          <w:rFonts w:ascii="Arial (W1)" w:hAnsi="Arial (W1)"/>
          <w:vanish/>
          <w:color w:val="FF0000"/>
          <w:sz w:val="20"/>
        </w:rPr>
      </w:pPr>
      <w:r w:rsidRPr="000B70A5">
        <w:rPr>
          <w:vanish/>
          <w:color w:val="FF0000"/>
          <w:sz w:val="20"/>
        </w:rPr>
        <w:t>document, unprotect the document and adjust the page breaks as needed.</w:t>
      </w:r>
      <w:r w:rsidR="00427EDE">
        <w:rPr>
          <w:rFonts w:ascii="Arial (W1)" w:hAnsi="Arial (W1)"/>
          <w:vanish/>
          <w:color w:val="FF0000"/>
          <w:sz w:val="20"/>
        </w:rPr>
        <w:t>)</w:t>
      </w:r>
    </w:p>
    <w:p w14:paraId="50AD11D0" w14:textId="77777777" w:rsidR="00C660BE" w:rsidRDefault="00C660BE" w:rsidP="00B4538D">
      <w:pPr>
        <w:ind w:left="1080" w:right="547"/>
        <w:rPr>
          <w:sz w:val="20"/>
        </w:rPr>
      </w:pPr>
    </w:p>
    <w:p w14:paraId="1A914AFB" w14:textId="77777777" w:rsidR="00B95BAB" w:rsidRPr="00B95BAB" w:rsidRDefault="00B95BAB" w:rsidP="00B4538D">
      <w:pPr>
        <w:ind w:left="1080" w:right="547"/>
        <w:rPr>
          <w:sz w:val="20"/>
        </w:rPr>
      </w:pPr>
      <w:r>
        <w:br w:type="page"/>
      </w:r>
    </w:p>
    <w:tbl>
      <w:tblPr>
        <w:tblW w:w="10710" w:type="dxa"/>
        <w:tblInd w:w="198" w:type="dxa"/>
        <w:tblLayout w:type="fixed"/>
        <w:tblLook w:val="0000" w:firstRow="0" w:lastRow="0" w:firstColumn="0" w:lastColumn="0" w:noHBand="0" w:noVBand="0"/>
      </w:tblPr>
      <w:tblGrid>
        <w:gridCol w:w="270"/>
        <w:gridCol w:w="540"/>
        <w:gridCol w:w="9900"/>
      </w:tblGrid>
      <w:tr w:rsidR="00F019BB" w14:paraId="6299D6D1" w14:textId="77777777">
        <w:trPr>
          <w:cantSplit/>
        </w:trPr>
        <w:tc>
          <w:tcPr>
            <w:tcW w:w="270" w:type="dxa"/>
          </w:tcPr>
          <w:p w14:paraId="52F640AC" w14:textId="77777777" w:rsidR="00F019BB" w:rsidRDefault="00F019BB">
            <w:pPr>
              <w:tabs>
                <w:tab w:val="left" w:pos="450"/>
                <w:tab w:val="left" w:pos="1200"/>
                <w:tab w:val="left" w:pos="5280"/>
              </w:tabs>
              <w:jc w:val="both"/>
              <w:rPr>
                <w:sz w:val="20"/>
              </w:rPr>
            </w:pPr>
          </w:p>
        </w:tc>
        <w:tc>
          <w:tcPr>
            <w:tcW w:w="540" w:type="dxa"/>
          </w:tcPr>
          <w:p w14:paraId="4C1BD6E2" w14:textId="77777777" w:rsidR="00F019BB" w:rsidRDefault="00F019BB">
            <w:pPr>
              <w:tabs>
                <w:tab w:val="left" w:pos="450"/>
                <w:tab w:val="left" w:pos="1200"/>
                <w:tab w:val="left" w:pos="5280"/>
              </w:tabs>
              <w:jc w:val="both"/>
              <w:rPr>
                <w:sz w:val="20"/>
              </w:rPr>
            </w:pPr>
          </w:p>
        </w:tc>
        <w:tc>
          <w:tcPr>
            <w:tcW w:w="9900" w:type="dxa"/>
          </w:tcPr>
          <w:p w14:paraId="630F721E" w14:textId="77777777" w:rsidR="00F019BB" w:rsidRDefault="00F019BB" w:rsidP="004217E6">
            <w:pPr>
              <w:tabs>
                <w:tab w:val="left" w:pos="450"/>
                <w:tab w:val="left" w:pos="1200"/>
                <w:tab w:val="left" w:pos="5280"/>
              </w:tabs>
              <w:jc w:val="both"/>
              <w:rPr>
                <w:sz w:val="20"/>
              </w:rPr>
            </w:pPr>
          </w:p>
        </w:tc>
      </w:tr>
      <w:tr w:rsidR="00B00BAF" w14:paraId="5BB7CCE3" w14:textId="77777777">
        <w:trPr>
          <w:cantSplit/>
        </w:trPr>
        <w:tc>
          <w:tcPr>
            <w:tcW w:w="270" w:type="dxa"/>
          </w:tcPr>
          <w:p w14:paraId="42D2FBAC" w14:textId="77777777" w:rsidR="00B00BAF" w:rsidRDefault="00B00BAF">
            <w:pPr>
              <w:tabs>
                <w:tab w:val="left" w:pos="450"/>
                <w:tab w:val="left" w:pos="1200"/>
                <w:tab w:val="left" w:pos="5280"/>
              </w:tabs>
              <w:jc w:val="both"/>
              <w:rPr>
                <w:sz w:val="20"/>
              </w:rPr>
            </w:pPr>
          </w:p>
        </w:tc>
        <w:tc>
          <w:tcPr>
            <w:tcW w:w="540" w:type="dxa"/>
          </w:tcPr>
          <w:p w14:paraId="330DD6F8" w14:textId="77777777" w:rsidR="00B00BAF" w:rsidRDefault="00B00BAF">
            <w:pPr>
              <w:tabs>
                <w:tab w:val="left" w:pos="450"/>
                <w:tab w:val="left" w:pos="1200"/>
                <w:tab w:val="left" w:pos="5280"/>
              </w:tabs>
              <w:jc w:val="both"/>
              <w:rPr>
                <w:sz w:val="20"/>
              </w:rPr>
            </w:pPr>
            <w:r>
              <w:rPr>
                <w:sz w:val="20"/>
              </w:rPr>
              <w:t>4.</w:t>
            </w:r>
          </w:p>
        </w:tc>
        <w:tc>
          <w:tcPr>
            <w:tcW w:w="9900" w:type="dxa"/>
          </w:tcPr>
          <w:p w14:paraId="34FCA7A2" w14:textId="77777777" w:rsidR="00B00BAF" w:rsidRDefault="00B00BAF" w:rsidP="004217E6">
            <w:pPr>
              <w:tabs>
                <w:tab w:val="left" w:pos="450"/>
                <w:tab w:val="left" w:pos="1200"/>
                <w:tab w:val="left" w:pos="5280"/>
              </w:tabs>
              <w:jc w:val="both"/>
              <w:rPr>
                <w:sz w:val="20"/>
              </w:rPr>
            </w:pPr>
            <w:r>
              <w:rPr>
                <w:sz w:val="20"/>
              </w:rPr>
              <w:t>UTILITY as its earliest opportunity, following execution of this agreement by the parties hereto, shall present this agreement to the Illinois Commerce Commission for such approval as is required under Section 4-505 of the Illinois Highway Code.</w:t>
            </w:r>
          </w:p>
        </w:tc>
      </w:tr>
    </w:tbl>
    <w:p w14:paraId="353C14E8" w14:textId="77777777" w:rsidR="00F019BB" w:rsidRDefault="00F019BB"/>
    <w:p w14:paraId="5CFAC618" w14:textId="77777777" w:rsidR="00F019BB" w:rsidRDefault="00F019BB"/>
    <w:p w14:paraId="1B8E814E" w14:textId="77777777" w:rsidR="00F019BB" w:rsidRDefault="00F019BB"/>
    <w:tbl>
      <w:tblPr>
        <w:tblW w:w="10710" w:type="dxa"/>
        <w:tblInd w:w="198" w:type="dxa"/>
        <w:tblLayout w:type="fixed"/>
        <w:tblLook w:val="0000" w:firstRow="0" w:lastRow="0" w:firstColumn="0" w:lastColumn="0" w:noHBand="0" w:noVBand="0"/>
      </w:tblPr>
      <w:tblGrid>
        <w:gridCol w:w="810"/>
        <w:gridCol w:w="4140"/>
        <w:gridCol w:w="900"/>
        <w:gridCol w:w="4860"/>
      </w:tblGrid>
      <w:tr w:rsidR="00B00BAF" w14:paraId="29CBB25F" w14:textId="77777777">
        <w:trPr>
          <w:cantSplit/>
        </w:trPr>
        <w:tc>
          <w:tcPr>
            <w:tcW w:w="10710" w:type="dxa"/>
            <w:gridSpan w:val="4"/>
          </w:tcPr>
          <w:p w14:paraId="4503471B" w14:textId="77777777" w:rsidR="00B00BAF" w:rsidRDefault="00B00BAF" w:rsidP="004217E6">
            <w:pPr>
              <w:tabs>
                <w:tab w:val="left" w:pos="450"/>
                <w:tab w:val="left" w:pos="1200"/>
                <w:tab w:val="left" w:pos="5280"/>
              </w:tabs>
              <w:jc w:val="both"/>
              <w:rPr>
                <w:sz w:val="20"/>
              </w:rPr>
            </w:pPr>
          </w:p>
        </w:tc>
      </w:tr>
      <w:tr w:rsidR="00B00BAF" w14:paraId="75D69381" w14:textId="77777777">
        <w:tc>
          <w:tcPr>
            <w:tcW w:w="810" w:type="dxa"/>
          </w:tcPr>
          <w:p w14:paraId="0686BF02" w14:textId="77777777" w:rsidR="00B00BAF" w:rsidRDefault="00B00BAF">
            <w:pPr>
              <w:tabs>
                <w:tab w:val="left" w:pos="450"/>
                <w:tab w:val="left" w:pos="1200"/>
                <w:tab w:val="left" w:pos="5280"/>
              </w:tabs>
              <w:jc w:val="both"/>
              <w:rPr>
                <w:sz w:val="20"/>
              </w:rPr>
            </w:pPr>
          </w:p>
        </w:tc>
        <w:tc>
          <w:tcPr>
            <w:tcW w:w="9900" w:type="dxa"/>
            <w:gridSpan w:val="3"/>
          </w:tcPr>
          <w:p w14:paraId="7A5A50B1" w14:textId="77777777" w:rsidR="00B00BAF" w:rsidRDefault="00B00BAF" w:rsidP="004217E6">
            <w:pPr>
              <w:tabs>
                <w:tab w:val="left" w:pos="450"/>
                <w:tab w:val="left" w:pos="1200"/>
                <w:tab w:val="left" w:pos="5280"/>
              </w:tabs>
              <w:jc w:val="both"/>
              <w:rPr>
                <w:sz w:val="20"/>
              </w:rPr>
            </w:pPr>
            <w:r>
              <w:rPr>
                <w:sz w:val="20"/>
              </w:rPr>
              <w:t>IN WITNESS WHEREOF, the parties hereto have caused this agreement to be executed on the day and year first above written.</w:t>
            </w:r>
          </w:p>
        </w:tc>
      </w:tr>
      <w:tr w:rsidR="00B00BAF" w14:paraId="5CAF497A" w14:textId="77777777">
        <w:trPr>
          <w:cantSplit/>
        </w:trPr>
        <w:tc>
          <w:tcPr>
            <w:tcW w:w="10710" w:type="dxa"/>
            <w:gridSpan w:val="4"/>
          </w:tcPr>
          <w:p w14:paraId="43E5A9C8" w14:textId="77777777" w:rsidR="00B00BAF" w:rsidRDefault="00B00BAF">
            <w:pPr>
              <w:tabs>
                <w:tab w:val="left" w:pos="450"/>
                <w:tab w:val="left" w:pos="1200"/>
                <w:tab w:val="left" w:pos="5280"/>
              </w:tabs>
              <w:jc w:val="both"/>
              <w:rPr>
                <w:sz w:val="20"/>
              </w:rPr>
            </w:pPr>
          </w:p>
        </w:tc>
      </w:tr>
      <w:tr w:rsidR="00B00BAF" w14:paraId="3C242859" w14:textId="77777777">
        <w:trPr>
          <w:cantSplit/>
        </w:trPr>
        <w:tc>
          <w:tcPr>
            <w:tcW w:w="10710" w:type="dxa"/>
            <w:gridSpan w:val="4"/>
          </w:tcPr>
          <w:p w14:paraId="4BA2B5C5" w14:textId="77777777" w:rsidR="00B00BAF" w:rsidRDefault="00B00BAF">
            <w:pPr>
              <w:tabs>
                <w:tab w:val="left" w:pos="450"/>
                <w:tab w:val="left" w:pos="1200"/>
                <w:tab w:val="left" w:pos="5280"/>
              </w:tabs>
              <w:jc w:val="both"/>
              <w:rPr>
                <w:sz w:val="20"/>
              </w:rPr>
            </w:pPr>
          </w:p>
        </w:tc>
      </w:tr>
      <w:tr w:rsidR="00B00BAF" w14:paraId="18DE9EF1" w14:textId="77777777">
        <w:trPr>
          <w:cantSplit/>
        </w:trPr>
        <w:tc>
          <w:tcPr>
            <w:tcW w:w="10710" w:type="dxa"/>
            <w:gridSpan w:val="4"/>
          </w:tcPr>
          <w:p w14:paraId="522CB9BE" w14:textId="77777777" w:rsidR="00B00BAF" w:rsidRDefault="00B00BAF">
            <w:pPr>
              <w:tabs>
                <w:tab w:val="left" w:pos="450"/>
                <w:tab w:val="left" w:pos="1200"/>
                <w:tab w:val="left" w:pos="5280"/>
              </w:tabs>
              <w:jc w:val="both"/>
              <w:rPr>
                <w:sz w:val="20"/>
              </w:rPr>
            </w:pPr>
          </w:p>
        </w:tc>
      </w:tr>
      <w:tr w:rsidR="00B00BAF" w14:paraId="0275C8B9" w14:textId="77777777">
        <w:trPr>
          <w:cantSplit/>
        </w:trPr>
        <w:tc>
          <w:tcPr>
            <w:tcW w:w="10710" w:type="dxa"/>
            <w:gridSpan w:val="4"/>
          </w:tcPr>
          <w:p w14:paraId="2F845320" w14:textId="77777777" w:rsidR="00B00BAF" w:rsidRDefault="00B00BAF">
            <w:pPr>
              <w:tabs>
                <w:tab w:val="left" w:pos="450"/>
                <w:tab w:val="left" w:pos="1200"/>
                <w:tab w:val="left" w:pos="5280"/>
              </w:tabs>
              <w:jc w:val="both"/>
              <w:rPr>
                <w:sz w:val="20"/>
              </w:rPr>
            </w:pPr>
          </w:p>
        </w:tc>
      </w:tr>
      <w:tr w:rsidR="00B00BAF" w14:paraId="124E42C8" w14:textId="77777777">
        <w:trPr>
          <w:cantSplit/>
        </w:trPr>
        <w:tc>
          <w:tcPr>
            <w:tcW w:w="10710" w:type="dxa"/>
            <w:gridSpan w:val="4"/>
          </w:tcPr>
          <w:p w14:paraId="7BA2095E" w14:textId="77777777" w:rsidR="00B00BAF" w:rsidRDefault="00B00BAF" w:rsidP="0035177D">
            <w:pPr>
              <w:tabs>
                <w:tab w:val="left" w:pos="450"/>
                <w:tab w:val="left" w:pos="1200"/>
                <w:tab w:val="left" w:pos="5280"/>
              </w:tabs>
              <w:jc w:val="right"/>
              <w:rPr>
                <w:sz w:val="20"/>
              </w:rPr>
            </w:pPr>
            <w:r>
              <w:rPr>
                <w:sz w:val="20"/>
              </w:rPr>
              <w:t xml:space="preserve">STATE OF </w:t>
            </w:r>
            <w:smartTag w:uri="urn:schemas-microsoft-com:office:smarttags" w:element="PlaceType">
              <w:smartTag w:uri="urn:schemas-microsoft-com:office:smarttags" w:element="PlaceName">
                <w:r>
                  <w:rPr>
                    <w:sz w:val="20"/>
                  </w:rPr>
                  <w:t>ILLINOIS</w:t>
                </w:r>
              </w:smartTag>
            </w:smartTag>
            <w:r>
              <w:rPr>
                <w:sz w:val="20"/>
              </w:rPr>
              <w:t>, acting by and through its Department of Transportation</w:t>
            </w:r>
          </w:p>
        </w:tc>
      </w:tr>
      <w:tr w:rsidR="00B00BAF" w14:paraId="322C84B3" w14:textId="77777777">
        <w:trPr>
          <w:cantSplit/>
        </w:trPr>
        <w:tc>
          <w:tcPr>
            <w:tcW w:w="10710" w:type="dxa"/>
            <w:gridSpan w:val="4"/>
          </w:tcPr>
          <w:p w14:paraId="5F649ECA" w14:textId="77777777" w:rsidR="00B00BAF" w:rsidRDefault="00B00BAF">
            <w:pPr>
              <w:tabs>
                <w:tab w:val="left" w:pos="450"/>
                <w:tab w:val="left" w:pos="1200"/>
                <w:tab w:val="left" w:pos="5280"/>
              </w:tabs>
              <w:jc w:val="both"/>
              <w:rPr>
                <w:sz w:val="20"/>
              </w:rPr>
            </w:pPr>
          </w:p>
        </w:tc>
      </w:tr>
      <w:tr w:rsidR="00B00BAF" w14:paraId="17BE5665" w14:textId="77777777">
        <w:trPr>
          <w:cantSplit/>
        </w:trPr>
        <w:tc>
          <w:tcPr>
            <w:tcW w:w="10710" w:type="dxa"/>
            <w:gridSpan w:val="4"/>
          </w:tcPr>
          <w:p w14:paraId="70EB8E48" w14:textId="77777777" w:rsidR="00B00BAF" w:rsidRDefault="00B00BAF">
            <w:pPr>
              <w:tabs>
                <w:tab w:val="left" w:pos="450"/>
                <w:tab w:val="left" w:pos="1200"/>
                <w:tab w:val="left" w:pos="5280"/>
              </w:tabs>
              <w:jc w:val="both"/>
              <w:rPr>
                <w:sz w:val="20"/>
              </w:rPr>
            </w:pPr>
          </w:p>
        </w:tc>
      </w:tr>
      <w:tr w:rsidR="00B00BAF" w14:paraId="0D5B526F" w14:textId="77777777">
        <w:trPr>
          <w:trHeight w:hRule="exact" w:val="300"/>
        </w:trPr>
        <w:tc>
          <w:tcPr>
            <w:tcW w:w="5850" w:type="dxa"/>
            <w:gridSpan w:val="3"/>
            <w:vAlign w:val="center"/>
          </w:tcPr>
          <w:p w14:paraId="7C052C4A" w14:textId="77777777" w:rsidR="00B00BAF" w:rsidRDefault="00B00BAF">
            <w:pPr>
              <w:tabs>
                <w:tab w:val="left" w:pos="450"/>
                <w:tab w:val="left" w:pos="1200"/>
                <w:tab w:val="left" w:pos="5280"/>
              </w:tabs>
              <w:jc w:val="right"/>
              <w:rPr>
                <w:sz w:val="20"/>
              </w:rPr>
            </w:pPr>
            <w:r>
              <w:rPr>
                <w:sz w:val="20"/>
              </w:rPr>
              <w:t>B</w:t>
            </w:r>
            <w:bookmarkStart w:id="13" w:name="Text10"/>
            <w:r>
              <w:rPr>
                <w:sz w:val="20"/>
              </w:rPr>
              <w:t>y</w:t>
            </w:r>
          </w:p>
        </w:tc>
        <w:tc>
          <w:tcPr>
            <w:tcW w:w="4860" w:type="dxa"/>
            <w:tcBorders>
              <w:bottom w:val="single" w:sz="4" w:space="0" w:color="auto"/>
            </w:tcBorders>
            <w:vAlign w:val="center"/>
          </w:tcPr>
          <w:p w14:paraId="6D811DA6" w14:textId="77777777" w:rsidR="00B00BAF" w:rsidRDefault="00793E43">
            <w:pPr>
              <w:tabs>
                <w:tab w:val="left" w:pos="450"/>
                <w:tab w:val="left" w:pos="1200"/>
                <w:tab w:val="left" w:pos="5280"/>
              </w:tabs>
              <w:jc w:val="both"/>
              <w:rPr>
                <w:sz w:val="20"/>
              </w:rPr>
            </w:pPr>
            <w:r>
              <w:rPr>
                <w:sz w:val="20"/>
              </w:rPr>
              <w:fldChar w:fldCharType="begin">
                <w:ffData>
                  <w:name w:val="Text10"/>
                  <w:enabled/>
                  <w:calcOnExit w:val="0"/>
                  <w:textInput/>
                </w:ffData>
              </w:fldChar>
            </w:r>
            <w:r w:rsidR="00B00BAF">
              <w:rPr>
                <w:sz w:val="20"/>
              </w:rPr>
              <w:instrText xml:space="preserve"> FORMTEXT </w:instrText>
            </w:r>
            <w:r>
              <w:rPr>
                <w:sz w:val="20"/>
              </w:rPr>
            </w:r>
            <w:r>
              <w:rPr>
                <w:sz w:val="20"/>
              </w:rPr>
              <w:fldChar w:fldCharType="separate"/>
            </w:r>
            <w:r w:rsidR="000F0E05">
              <w:rPr>
                <w:noProof/>
                <w:sz w:val="20"/>
              </w:rPr>
              <w:t> </w:t>
            </w:r>
            <w:r w:rsidR="000F0E05">
              <w:rPr>
                <w:noProof/>
                <w:sz w:val="20"/>
              </w:rPr>
              <w:t> </w:t>
            </w:r>
            <w:r w:rsidR="000F0E05">
              <w:rPr>
                <w:noProof/>
                <w:sz w:val="20"/>
              </w:rPr>
              <w:t> </w:t>
            </w:r>
            <w:r w:rsidR="000F0E05">
              <w:rPr>
                <w:noProof/>
                <w:sz w:val="20"/>
              </w:rPr>
              <w:t> </w:t>
            </w:r>
            <w:r w:rsidR="000F0E05">
              <w:rPr>
                <w:noProof/>
                <w:sz w:val="20"/>
              </w:rPr>
              <w:t> </w:t>
            </w:r>
            <w:r>
              <w:rPr>
                <w:sz w:val="20"/>
              </w:rPr>
              <w:fldChar w:fldCharType="end"/>
            </w:r>
            <w:bookmarkEnd w:id="13"/>
          </w:p>
        </w:tc>
      </w:tr>
      <w:tr w:rsidR="00B00BAF" w14:paraId="07FFC695" w14:textId="77777777">
        <w:trPr>
          <w:cantSplit/>
          <w:trHeight w:hRule="exact" w:val="173"/>
        </w:trPr>
        <w:tc>
          <w:tcPr>
            <w:tcW w:w="5850" w:type="dxa"/>
            <w:gridSpan w:val="3"/>
          </w:tcPr>
          <w:p w14:paraId="037619CF" w14:textId="77777777" w:rsidR="00B00BAF" w:rsidRDefault="00B00BAF">
            <w:pPr>
              <w:tabs>
                <w:tab w:val="left" w:pos="450"/>
                <w:tab w:val="left" w:pos="1200"/>
                <w:tab w:val="left" w:pos="5280"/>
              </w:tabs>
              <w:jc w:val="both"/>
              <w:rPr>
                <w:sz w:val="20"/>
              </w:rPr>
            </w:pPr>
          </w:p>
        </w:tc>
        <w:tc>
          <w:tcPr>
            <w:tcW w:w="4860" w:type="dxa"/>
            <w:vAlign w:val="center"/>
          </w:tcPr>
          <w:p w14:paraId="64C8D77D" w14:textId="77777777" w:rsidR="00B00BAF" w:rsidRDefault="00B00BAF">
            <w:pPr>
              <w:tabs>
                <w:tab w:val="left" w:pos="450"/>
                <w:tab w:val="left" w:pos="1200"/>
                <w:tab w:val="left" w:pos="5280"/>
              </w:tabs>
              <w:jc w:val="center"/>
              <w:rPr>
                <w:sz w:val="16"/>
              </w:rPr>
            </w:pPr>
            <w:r>
              <w:rPr>
                <w:sz w:val="16"/>
              </w:rPr>
              <w:t>Secretary</w:t>
            </w:r>
          </w:p>
        </w:tc>
      </w:tr>
      <w:tr w:rsidR="00B00BAF" w14:paraId="006C728C" w14:textId="77777777">
        <w:trPr>
          <w:cantSplit/>
        </w:trPr>
        <w:tc>
          <w:tcPr>
            <w:tcW w:w="10710" w:type="dxa"/>
            <w:gridSpan w:val="4"/>
          </w:tcPr>
          <w:p w14:paraId="7A71F261" w14:textId="77777777" w:rsidR="00B00BAF" w:rsidRDefault="00B00BAF">
            <w:pPr>
              <w:tabs>
                <w:tab w:val="left" w:pos="450"/>
                <w:tab w:val="left" w:pos="1200"/>
                <w:tab w:val="left" w:pos="5280"/>
              </w:tabs>
              <w:jc w:val="both"/>
              <w:rPr>
                <w:sz w:val="20"/>
              </w:rPr>
            </w:pPr>
          </w:p>
        </w:tc>
      </w:tr>
      <w:tr w:rsidR="00B00BAF" w14:paraId="673A86C7" w14:textId="77777777">
        <w:trPr>
          <w:cantSplit/>
        </w:trPr>
        <w:tc>
          <w:tcPr>
            <w:tcW w:w="10710" w:type="dxa"/>
            <w:gridSpan w:val="4"/>
          </w:tcPr>
          <w:p w14:paraId="5B730959" w14:textId="77777777" w:rsidR="00B00BAF" w:rsidRDefault="00B00BAF">
            <w:pPr>
              <w:tabs>
                <w:tab w:val="left" w:pos="450"/>
                <w:tab w:val="left" w:pos="1200"/>
                <w:tab w:val="left" w:pos="5280"/>
              </w:tabs>
              <w:jc w:val="both"/>
              <w:rPr>
                <w:sz w:val="20"/>
              </w:rPr>
            </w:pPr>
            <w:r>
              <w:rPr>
                <w:sz w:val="20"/>
              </w:rPr>
              <w:t>ATTEST</w:t>
            </w:r>
            <w:r w:rsidR="00ED2C71">
              <w:rPr>
                <w:sz w:val="20"/>
              </w:rPr>
              <w:t>:</w:t>
            </w:r>
          </w:p>
        </w:tc>
      </w:tr>
      <w:tr w:rsidR="00B00BAF" w14:paraId="0F6B08F1" w14:textId="77777777">
        <w:trPr>
          <w:cantSplit/>
        </w:trPr>
        <w:tc>
          <w:tcPr>
            <w:tcW w:w="10710" w:type="dxa"/>
            <w:gridSpan w:val="4"/>
          </w:tcPr>
          <w:p w14:paraId="4B5177BA" w14:textId="77777777" w:rsidR="00B00BAF" w:rsidRDefault="00B00BAF">
            <w:pPr>
              <w:tabs>
                <w:tab w:val="left" w:pos="450"/>
                <w:tab w:val="left" w:pos="1200"/>
                <w:tab w:val="left" w:pos="5280"/>
              </w:tabs>
              <w:jc w:val="both"/>
              <w:rPr>
                <w:sz w:val="20"/>
              </w:rPr>
            </w:pPr>
          </w:p>
        </w:tc>
      </w:tr>
      <w:tr w:rsidR="00B00BAF" w14:paraId="186EE136" w14:textId="77777777">
        <w:trPr>
          <w:trHeight w:hRule="exact" w:val="300"/>
        </w:trPr>
        <w:tc>
          <w:tcPr>
            <w:tcW w:w="4950" w:type="dxa"/>
            <w:gridSpan w:val="2"/>
            <w:tcBorders>
              <w:bottom w:val="single" w:sz="4" w:space="0" w:color="auto"/>
            </w:tcBorders>
            <w:vAlign w:val="center"/>
          </w:tcPr>
          <w:p w14:paraId="1842CE62" w14:textId="77777777" w:rsidR="00B00BAF" w:rsidRDefault="00B00BAF">
            <w:pPr>
              <w:tabs>
                <w:tab w:val="left" w:pos="450"/>
                <w:tab w:val="left" w:pos="1200"/>
                <w:tab w:val="left" w:pos="5280"/>
              </w:tabs>
              <w:jc w:val="both"/>
              <w:rPr>
                <w:sz w:val="20"/>
              </w:rPr>
            </w:pPr>
          </w:p>
        </w:tc>
        <w:tc>
          <w:tcPr>
            <w:tcW w:w="5760" w:type="dxa"/>
            <w:gridSpan w:val="2"/>
            <w:vAlign w:val="center"/>
          </w:tcPr>
          <w:p w14:paraId="55F44E5B" w14:textId="77777777" w:rsidR="00B00BAF" w:rsidRDefault="00B00BAF">
            <w:pPr>
              <w:tabs>
                <w:tab w:val="left" w:pos="450"/>
                <w:tab w:val="left" w:pos="1200"/>
                <w:tab w:val="left" w:pos="5280"/>
              </w:tabs>
              <w:jc w:val="both"/>
              <w:rPr>
                <w:sz w:val="20"/>
              </w:rPr>
            </w:pPr>
          </w:p>
        </w:tc>
      </w:tr>
      <w:tr w:rsidR="00112B82" w14:paraId="7B69B605" w14:textId="77777777" w:rsidTr="003D37B7">
        <w:trPr>
          <w:cantSplit/>
          <w:trHeight w:hRule="exact" w:val="415"/>
        </w:trPr>
        <w:tc>
          <w:tcPr>
            <w:tcW w:w="4950" w:type="dxa"/>
            <w:gridSpan w:val="2"/>
            <w:vAlign w:val="center"/>
          </w:tcPr>
          <w:p w14:paraId="70C29A86" w14:textId="77777777" w:rsidR="003D37B7" w:rsidRDefault="00112B82" w:rsidP="003D37B7">
            <w:pPr>
              <w:tabs>
                <w:tab w:val="left" w:pos="450"/>
                <w:tab w:val="left" w:pos="1200"/>
                <w:tab w:val="left" w:pos="5280"/>
              </w:tabs>
              <w:jc w:val="center"/>
              <w:rPr>
                <w:sz w:val="16"/>
              </w:rPr>
            </w:pPr>
            <w:r>
              <w:rPr>
                <w:sz w:val="16"/>
              </w:rPr>
              <w:t>Director</w:t>
            </w:r>
            <w:r w:rsidR="003D37B7">
              <w:rPr>
                <w:sz w:val="16"/>
              </w:rPr>
              <w:t>, Office</w:t>
            </w:r>
            <w:r>
              <w:rPr>
                <w:sz w:val="16"/>
              </w:rPr>
              <w:t xml:space="preserve"> of </w:t>
            </w:r>
            <w:r w:rsidR="003D37B7">
              <w:rPr>
                <w:sz w:val="16"/>
              </w:rPr>
              <w:t>Program Development</w:t>
            </w:r>
            <w:r>
              <w:rPr>
                <w:sz w:val="16"/>
              </w:rPr>
              <w:t xml:space="preserve"> </w:t>
            </w:r>
          </w:p>
          <w:p w14:paraId="74AEF293" w14:textId="77777777" w:rsidR="00112B82" w:rsidRDefault="00112B82" w:rsidP="003D37B7">
            <w:pPr>
              <w:tabs>
                <w:tab w:val="left" w:pos="450"/>
                <w:tab w:val="left" w:pos="1200"/>
                <w:tab w:val="left" w:pos="5280"/>
              </w:tabs>
              <w:jc w:val="center"/>
              <w:rPr>
                <w:sz w:val="20"/>
              </w:rPr>
            </w:pPr>
            <w:r>
              <w:rPr>
                <w:sz w:val="16"/>
              </w:rPr>
              <w:t>Department of Transportation</w:t>
            </w:r>
          </w:p>
        </w:tc>
        <w:tc>
          <w:tcPr>
            <w:tcW w:w="5760" w:type="dxa"/>
            <w:gridSpan w:val="2"/>
            <w:vAlign w:val="center"/>
          </w:tcPr>
          <w:p w14:paraId="769CE0D1" w14:textId="77777777" w:rsidR="00112B82" w:rsidRDefault="00112B82">
            <w:pPr>
              <w:tabs>
                <w:tab w:val="left" w:pos="450"/>
                <w:tab w:val="left" w:pos="1200"/>
                <w:tab w:val="left" w:pos="5280"/>
              </w:tabs>
              <w:jc w:val="both"/>
              <w:rPr>
                <w:sz w:val="20"/>
              </w:rPr>
            </w:pPr>
          </w:p>
        </w:tc>
      </w:tr>
      <w:tr w:rsidR="00B00BAF" w14:paraId="3643280C" w14:textId="77777777">
        <w:trPr>
          <w:cantSplit/>
        </w:trPr>
        <w:tc>
          <w:tcPr>
            <w:tcW w:w="10710" w:type="dxa"/>
            <w:gridSpan w:val="4"/>
          </w:tcPr>
          <w:p w14:paraId="2178E703" w14:textId="77777777" w:rsidR="00B00BAF" w:rsidRDefault="00B00BAF">
            <w:pPr>
              <w:tabs>
                <w:tab w:val="left" w:pos="450"/>
                <w:tab w:val="left" w:pos="1200"/>
                <w:tab w:val="left" w:pos="5280"/>
              </w:tabs>
              <w:jc w:val="both"/>
              <w:rPr>
                <w:sz w:val="20"/>
              </w:rPr>
            </w:pPr>
          </w:p>
        </w:tc>
      </w:tr>
      <w:tr w:rsidR="00B00BAF" w14:paraId="6F26D842" w14:textId="77777777">
        <w:trPr>
          <w:trHeight w:hRule="exact" w:val="300"/>
        </w:trPr>
        <w:tc>
          <w:tcPr>
            <w:tcW w:w="5850" w:type="dxa"/>
            <w:gridSpan w:val="3"/>
            <w:vAlign w:val="center"/>
          </w:tcPr>
          <w:p w14:paraId="4964128D" w14:textId="77777777" w:rsidR="00B00BAF" w:rsidRDefault="00B00BAF">
            <w:pPr>
              <w:tabs>
                <w:tab w:val="left" w:pos="450"/>
                <w:tab w:val="left" w:pos="1200"/>
                <w:tab w:val="left" w:pos="5280"/>
              </w:tabs>
              <w:jc w:val="both"/>
              <w:rPr>
                <w:sz w:val="20"/>
              </w:rPr>
            </w:pPr>
          </w:p>
        </w:tc>
        <w:bookmarkStart w:id="14" w:name="Text12"/>
        <w:tc>
          <w:tcPr>
            <w:tcW w:w="4860" w:type="dxa"/>
            <w:tcBorders>
              <w:bottom w:val="single" w:sz="4" w:space="0" w:color="auto"/>
            </w:tcBorders>
            <w:vAlign w:val="center"/>
          </w:tcPr>
          <w:p w14:paraId="1F287BEC" w14:textId="77777777" w:rsidR="00B00BAF" w:rsidRDefault="00793E43" w:rsidP="00112B82">
            <w:pPr>
              <w:tabs>
                <w:tab w:val="left" w:pos="450"/>
                <w:tab w:val="left" w:pos="1200"/>
                <w:tab w:val="left" w:pos="5280"/>
              </w:tabs>
              <w:jc w:val="center"/>
              <w:rPr>
                <w:sz w:val="20"/>
              </w:rPr>
            </w:pPr>
            <w:r>
              <w:rPr>
                <w:sz w:val="20"/>
              </w:rPr>
              <w:fldChar w:fldCharType="begin">
                <w:ffData>
                  <w:name w:val="Text12"/>
                  <w:enabled/>
                  <w:calcOnExit w:val="0"/>
                  <w:textInput/>
                </w:ffData>
              </w:fldChar>
            </w:r>
            <w:r w:rsidR="00B00BAF">
              <w:rPr>
                <w:sz w:val="20"/>
              </w:rPr>
              <w:instrText xml:space="preserve"> FORMTEXT </w:instrText>
            </w:r>
            <w:r>
              <w:rPr>
                <w:sz w:val="20"/>
              </w:rPr>
            </w:r>
            <w:r>
              <w:rPr>
                <w:sz w:val="20"/>
              </w:rPr>
              <w:fldChar w:fldCharType="separate"/>
            </w:r>
            <w:r w:rsidR="000F0E05">
              <w:rPr>
                <w:noProof/>
                <w:sz w:val="20"/>
              </w:rPr>
              <w:t> </w:t>
            </w:r>
            <w:r w:rsidR="000F0E05">
              <w:rPr>
                <w:noProof/>
                <w:sz w:val="20"/>
              </w:rPr>
              <w:t> </w:t>
            </w:r>
            <w:r w:rsidR="000F0E05">
              <w:rPr>
                <w:noProof/>
                <w:sz w:val="20"/>
              </w:rPr>
              <w:t> </w:t>
            </w:r>
            <w:r w:rsidR="000F0E05">
              <w:rPr>
                <w:noProof/>
                <w:sz w:val="20"/>
              </w:rPr>
              <w:t> </w:t>
            </w:r>
            <w:r w:rsidR="000F0E05">
              <w:rPr>
                <w:noProof/>
                <w:sz w:val="20"/>
              </w:rPr>
              <w:t> </w:t>
            </w:r>
            <w:r>
              <w:rPr>
                <w:sz w:val="20"/>
              </w:rPr>
              <w:fldChar w:fldCharType="end"/>
            </w:r>
            <w:bookmarkEnd w:id="14"/>
          </w:p>
        </w:tc>
      </w:tr>
      <w:tr w:rsidR="00112B82" w:rsidRPr="00112B82" w14:paraId="5F4E9D9D" w14:textId="77777777">
        <w:trPr>
          <w:cantSplit/>
          <w:trHeight w:hRule="exact" w:val="173"/>
        </w:trPr>
        <w:tc>
          <w:tcPr>
            <w:tcW w:w="5850" w:type="dxa"/>
            <w:gridSpan w:val="3"/>
          </w:tcPr>
          <w:p w14:paraId="40435FC7" w14:textId="77777777" w:rsidR="00112B82" w:rsidRPr="00112B82" w:rsidRDefault="00112B82">
            <w:pPr>
              <w:tabs>
                <w:tab w:val="left" w:pos="450"/>
                <w:tab w:val="left" w:pos="1200"/>
                <w:tab w:val="left" w:pos="5280"/>
              </w:tabs>
              <w:jc w:val="both"/>
              <w:rPr>
                <w:sz w:val="16"/>
              </w:rPr>
            </w:pPr>
          </w:p>
        </w:tc>
        <w:bookmarkStart w:id="15" w:name="Dropdown5"/>
        <w:tc>
          <w:tcPr>
            <w:tcW w:w="4860" w:type="dxa"/>
          </w:tcPr>
          <w:p w14:paraId="73BE1C3F" w14:textId="77777777" w:rsidR="00112B82" w:rsidRPr="00112B82" w:rsidRDefault="00793E43" w:rsidP="00112B82">
            <w:pPr>
              <w:tabs>
                <w:tab w:val="left" w:pos="450"/>
                <w:tab w:val="left" w:pos="1200"/>
                <w:tab w:val="left" w:pos="5280"/>
              </w:tabs>
              <w:jc w:val="center"/>
              <w:rPr>
                <w:sz w:val="16"/>
              </w:rPr>
            </w:pPr>
            <w:r w:rsidRPr="00112B82">
              <w:rPr>
                <w:sz w:val="16"/>
              </w:rPr>
              <w:fldChar w:fldCharType="begin">
                <w:ffData>
                  <w:name w:val="Dropdown5"/>
                  <w:enabled/>
                  <w:calcOnExit w:val="0"/>
                  <w:ddList>
                    <w:listEntry w:val="Utility"/>
                    <w:listEntry w:val="Company"/>
                  </w:ddList>
                </w:ffData>
              </w:fldChar>
            </w:r>
            <w:r w:rsidR="00112B82" w:rsidRPr="00112B82">
              <w:rPr>
                <w:sz w:val="16"/>
              </w:rPr>
              <w:instrText xml:space="preserve"> FORMDROPDOWN </w:instrText>
            </w:r>
            <w:r w:rsidR="003D37B7">
              <w:rPr>
                <w:sz w:val="16"/>
              </w:rPr>
            </w:r>
            <w:r w:rsidR="003D37B7">
              <w:rPr>
                <w:sz w:val="16"/>
              </w:rPr>
              <w:fldChar w:fldCharType="separate"/>
            </w:r>
            <w:r w:rsidRPr="00112B82">
              <w:rPr>
                <w:sz w:val="16"/>
              </w:rPr>
              <w:fldChar w:fldCharType="end"/>
            </w:r>
            <w:bookmarkEnd w:id="15"/>
            <w:r w:rsidR="00112B82" w:rsidRPr="00112B82">
              <w:rPr>
                <w:sz w:val="16"/>
              </w:rPr>
              <w:t xml:space="preserve"> Name</w:t>
            </w:r>
          </w:p>
        </w:tc>
      </w:tr>
      <w:tr w:rsidR="00112B82" w14:paraId="5F9DC42A" w14:textId="77777777">
        <w:trPr>
          <w:cantSplit/>
        </w:trPr>
        <w:tc>
          <w:tcPr>
            <w:tcW w:w="10710" w:type="dxa"/>
            <w:gridSpan w:val="4"/>
          </w:tcPr>
          <w:p w14:paraId="66016C1F" w14:textId="77777777" w:rsidR="00112B82" w:rsidRDefault="00112B82">
            <w:pPr>
              <w:tabs>
                <w:tab w:val="left" w:pos="450"/>
                <w:tab w:val="left" w:pos="1200"/>
                <w:tab w:val="left" w:pos="5280"/>
              </w:tabs>
              <w:jc w:val="both"/>
              <w:rPr>
                <w:sz w:val="20"/>
              </w:rPr>
            </w:pPr>
          </w:p>
        </w:tc>
      </w:tr>
      <w:tr w:rsidR="00B00BAF" w14:paraId="6BEE1BA4" w14:textId="77777777">
        <w:trPr>
          <w:trHeight w:hRule="exact" w:val="300"/>
        </w:trPr>
        <w:tc>
          <w:tcPr>
            <w:tcW w:w="5850" w:type="dxa"/>
            <w:gridSpan w:val="3"/>
            <w:vAlign w:val="center"/>
          </w:tcPr>
          <w:p w14:paraId="427B7678" w14:textId="77777777" w:rsidR="00B00BAF" w:rsidRDefault="00112B82" w:rsidP="00112B82">
            <w:pPr>
              <w:tabs>
                <w:tab w:val="left" w:pos="450"/>
                <w:tab w:val="left" w:pos="1200"/>
                <w:tab w:val="left" w:pos="5280"/>
              </w:tabs>
              <w:jc w:val="right"/>
              <w:rPr>
                <w:sz w:val="20"/>
              </w:rPr>
            </w:pPr>
            <w:r>
              <w:rPr>
                <w:sz w:val="20"/>
              </w:rPr>
              <w:t>By</w:t>
            </w:r>
          </w:p>
        </w:tc>
        <w:tc>
          <w:tcPr>
            <w:tcW w:w="4860" w:type="dxa"/>
            <w:tcBorders>
              <w:bottom w:val="single" w:sz="4" w:space="0" w:color="auto"/>
            </w:tcBorders>
            <w:vAlign w:val="center"/>
          </w:tcPr>
          <w:p w14:paraId="157CB310" w14:textId="77777777" w:rsidR="00B00BAF" w:rsidRDefault="00B00BAF">
            <w:pPr>
              <w:tabs>
                <w:tab w:val="left" w:pos="450"/>
                <w:tab w:val="left" w:pos="1200"/>
                <w:tab w:val="left" w:pos="5280"/>
              </w:tabs>
              <w:jc w:val="both"/>
              <w:rPr>
                <w:sz w:val="20"/>
              </w:rPr>
            </w:pPr>
          </w:p>
        </w:tc>
      </w:tr>
      <w:tr w:rsidR="00112B82" w:rsidRPr="00112B82" w14:paraId="43904079" w14:textId="77777777">
        <w:trPr>
          <w:cantSplit/>
          <w:trHeight w:hRule="exact" w:val="173"/>
        </w:trPr>
        <w:tc>
          <w:tcPr>
            <w:tcW w:w="5850" w:type="dxa"/>
            <w:gridSpan w:val="3"/>
          </w:tcPr>
          <w:p w14:paraId="28A75093" w14:textId="77777777" w:rsidR="00112B82" w:rsidRPr="00112B82" w:rsidRDefault="00112B82">
            <w:pPr>
              <w:tabs>
                <w:tab w:val="left" w:pos="450"/>
                <w:tab w:val="left" w:pos="1200"/>
                <w:tab w:val="left" w:pos="5280"/>
              </w:tabs>
              <w:jc w:val="both"/>
              <w:rPr>
                <w:sz w:val="16"/>
              </w:rPr>
            </w:pPr>
          </w:p>
        </w:tc>
        <w:tc>
          <w:tcPr>
            <w:tcW w:w="4860" w:type="dxa"/>
          </w:tcPr>
          <w:p w14:paraId="35CAE3C1" w14:textId="77777777" w:rsidR="00112B82" w:rsidRPr="00112B82" w:rsidRDefault="00112B82" w:rsidP="00112B82">
            <w:pPr>
              <w:tabs>
                <w:tab w:val="left" w:pos="450"/>
                <w:tab w:val="left" w:pos="1200"/>
                <w:tab w:val="left" w:pos="5280"/>
              </w:tabs>
              <w:jc w:val="center"/>
              <w:rPr>
                <w:sz w:val="16"/>
              </w:rPr>
            </w:pPr>
            <w:r w:rsidRPr="00112B82">
              <w:rPr>
                <w:sz w:val="16"/>
              </w:rPr>
              <w:t>Signature</w:t>
            </w:r>
          </w:p>
        </w:tc>
      </w:tr>
      <w:tr w:rsidR="00112B82" w14:paraId="5C0DFD50" w14:textId="77777777">
        <w:trPr>
          <w:cantSplit/>
        </w:trPr>
        <w:tc>
          <w:tcPr>
            <w:tcW w:w="10710" w:type="dxa"/>
            <w:gridSpan w:val="4"/>
          </w:tcPr>
          <w:p w14:paraId="1006483D" w14:textId="77777777" w:rsidR="00112B82" w:rsidRDefault="00112B82">
            <w:pPr>
              <w:tabs>
                <w:tab w:val="left" w:pos="450"/>
                <w:tab w:val="left" w:pos="1200"/>
                <w:tab w:val="left" w:pos="5280"/>
              </w:tabs>
              <w:jc w:val="both"/>
              <w:rPr>
                <w:sz w:val="20"/>
              </w:rPr>
            </w:pPr>
          </w:p>
        </w:tc>
      </w:tr>
      <w:tr w:rsidR="00B00BAF" w14:paraId="0345DB81" w14:textId="77777777">
        <w:trPr>
          <w:trHeight w:hRule="exact" w:val="300"/>
        </w:trPr>
        <w:tc>
          <w:tcPr>
            <w:tcW w:w="5850" w:type="dxa"/>
            <w:gridSpan w:val="3"/>
            <w:vAlign w:val="center"/>
          </w:tcPr>
          <w:p w14:paraId="1FBBC5E6" w14:textId="77777777" w:rsidR="00B00BAF" w:rsidRDefault="00B00BAF">
            <w:pPr>
              <w:tabs>
                <w:tab w:val="left" w:pos="450"/>
                <w:tab w:val="left" w:pos="1200"/>
                <w:tab w:val="left" w:pos="5280"/>
              </w:tabs>
              <w:jc w:val="right"/>
              <w:rPr>
                <w:sz w:val="20"/>
              </w:rPr>
            </w:pPr>
          </w:p>
        </w:tc>
        <w:tc>
          <w:tcPr>
            <w:tcW w:w="4860" w:type="dxa"/>
            <w:tcBorders>
              <w:bottom w:val="single" w:sz="4" w:space="0" w:color="auto"/>
            </w:tcBorders>
            <w:vAlign w:val="center"/>
          </w:tcPr>
          <w:p w14:paraId="01A3C83F" w14:textId="77777777" w:rsidR="00B00BAF" w:rsidRDefault="00793E43" w:rsidP="00112B82">
            <w:pPr>
              <w:tabs>
                <w:tab w:val="left" w:pos="450"/>
                <w:tab w:val="left" w:pos="1200"/>
                <w:tab w:val="left" w:pos="5280"/>
              </w:tabs>
              <w:jc w:val="center"/>
              <w:rPr>
                <w:sz w:val="20"/>
              </w:rPr>
            </w:pPr>
            <w:r>
              <w:rPr>
                <w:sz w:val="20"/>
              </w:rPr>
              <w:fldChar w:fldCharType="begin">
                <w:ffData>
                  <w:name w:val="Text14"/>
                  <w:enabled/>
                  <w:calcOnExit w:val="0"/>
                  <w:textInput/>
                </w:ffData>
              </w:fldChar>
            </w:r>
            <w:bookmarkStart w:id="16" w:name="Text14"/>
            <w:r w:rsidR="00B00BAF">
              <w:rPr>
                <w:sz w:val="20"/>
              </w:rPr>
              <w:instrText xml:space="preserve"> FORMTEXT </w:instrText>
            </w:r>
            <w:r>
              <w:rPr>
                <w:sz w:val="20"/>
              </w:rPr>
            </w:r>
            <w:r>
              <w:rPr>
                <w:sz w:val="20"/>
              </w:rPr>
              <w:fldChar w:fldCharType="separate"/>
            </w:r>
            <w:r w:rsidR="000F0E05">
              <w:rPr>
                <w:noProof/>
                <w:sz w:val="20"/>
              </w:rPr>
              <w:t> </w:t>
            </w:r>
            <w:r w:rsidR="000F0E05">
              <w:rPr>
                <w:noProof/>
                <w:sz w:val="20"/>
              </w:rPr>
              <w:t> </w:t>
            </w:r>
            <w:r w:rsidR="000F0E05">
              <w:rPr>
                <w:noProof/>
                <w:sz w:val="20"/>
              </w:rPr>
              <w:t> </w:t>
            </w:r>
            <w:r w:rsidR="000F0E05">
              <w:rPr>
                <w:noProof/>
                <w:sz w:val="20"/>
              </w:rPr>
              <w:t> </w:t>
            </w:r>
            <w:r w:rsidR="000F0E05">
              <w:rPr>
                <w:noProof/>
                <w:sz w:val="20"/>
              </w:rPr>
              <w:t> </w:t>
            </w:r>
            <w:r>
              <w:rPr>
                <w:sz w:val="20"/>
              </w:rPr>
              <w:fldChar w:fldCharType="end"/>
            </w:r>
            <w:bookmarkEnd w:id="16"/>
          </w:p>
        </w:tc>
      </w:tr>
      <w:tr w:rsidR="00112B82" w:rsidRPr="00112B82" w14:paraId="56CA4F85" w14:textId="77777777">
        <w:trPr>
          <w:cantSplit/>
          <w:trHeight w:hRule="exact" w:val="173"/>
        </w:trPr>
        <w:tc>
          <w:tcPr>
            <w:tcW w:w="5850" w:type="dxa"/>
            <w:gridSpan w:val="3"/>
          </w:tcPr>
          <w:p w14:paraId="2A028356" w14:textId="77777777" w:rsidR="00112B82" w:rsidRPr="00112B82" w:rsidRDefault="00112B82">
            <w:pPr>
              <w:tabs>
                <w:tab w:val="left" w:pos="450"/>
                <w:tab w:val="left" w:pos="1200"/>
                <w:tab w:val="left" w:pos="5280"/>
              </w:tabs>
              <w:jc w:val="both"/>
              <w:rPr>
                <w:sz w:val="16"/>
              </w:rPr>
            </w:pPr>
          </w:p>
        </w:tc>
        <w:tc>
          <w:tcPr>
            <w:tcW w:w="4860" w:type="dxa"/>
          </w:tcPr>
          <w:p w14:paraId="3D75444F" w14:textId="77777777" w:rsidR="00112B82" w:rsidRPr="00112B82" w:rsidRDefault="00112B82" w:rsidP="00112B82">
            <w:pPr>
              <w:tabs>
                <w:tab w:val="left" w:pos="450"/>
                <w:tab w:val="left" w:pos="1200"/>
                <w:tab w:val="left" w:pos="5280"/>
              </w:tabs>
              <w:jc w:val="center"/>
              <w:rPr>
                <w:sz w:val="16"/>
              </w:rPr>
            </w:pPr>
            <w:r w:rsidRPr="00112B82">
              <w:rPr>
                <w:sz w:val="16"/>
              </w:rPr>
              <w:t>Print Name and Title</w:t>
            </w:r>
          </w:p>
        </w:tc>
      </w:tr>
      <w:tr w:rsidR="00B00BAF" w14:paraId="47C7C8D4" w14:textId="77777777">
        <w:trPr>
          <w:cantSplit/>
        </w:trPr>
        <w:tc>
          <w:tcPr>
            <w:tcW w:w="10710" w:type="dxa"/>
            <w:gridSpan w:val="4"/>
          </w:tcPr>
          <w:p w14:paraId="2A59881F" w14:textId="77777777" w:rsidR="00B00BAF" w:rsidRDefault="00B00BAF">
            <w:pPr>
              <w:tabs>
                <w:tab w:val="left" w:pos="450"/>
                <w:tab w:val="left" w:pos="1200"/>
                <w:tab w:val="left" w:pos="5280"/>
              </w:tabs>
              <w:jc w:val="both"/>
              <w:rPr>
                <w:sz w:val="20"/>
              </w:rPr>
            </w:pPr>
          </w:p>
        </w:tc>
      </w:tr>
      <w:tr w:rsidR="00B00BAF" w14:paraId="2EAE1676" w14:textId="77777777">
        <w:trPr>
          <w:cantSplit/>
        </w:trPr>
        <w:tc>
          <w:tcPr>
            <w:tcW w:w="10710" w:type="dxa"/>
            <w:gridSpan w:val="4"/>
          </w:tcPr>
          <w:p w14:paraId="5670565D" w14:textId="77777777" w:rsidR="00B00BAF" w:rsidRDefault="00B00BAF">
            <w:pPr>
              <w:tabs>
                <w:tab w:val="left" w:pos="450"/>
                <w:tab w:val="left" w:pos="1200"/>
                <w:tab w:val="left" w:pos="5280"/>
              </w:tabs>
              <w:jc w:val="both"/>
              <w:rPr>
                <w:sz w:val="20"/>
              </w:rPr>
            </w:pPr>
            <w:r>
              <w:rPr>
                <w:sz w:val="20"/>
              </w:rPr>
              <w:t>ATTEST</w:t>
            </w:r>
            <w:r w:rsidR="00ED2C71">
              <w:rPr>
                <w:sz w:val="20"/>
              </w:rPr>
              <w:t>:</w:t>
            </w:r>
          </w:p>
        </w:tc>
      </w:tr>
      <w:tr w:rsidR="00B00BAF" w14:paraId="12EF8FDA" w14:textId="77777777">
        <w:trPr>
          <w:cantSplit/>
        </w:trPr>
        <w:tc>
          <w:tcPr>
            <w:tcW w:w="10710" w:type="dxa"/>
            <w:gridSpan w:val="4"/>
          </w:tcPr>
          <w:p w14:paraId="67A07D30" w14:textId="77777777" w:rsidR="00B00BAF" w:rsidRDefault="00B00BAF">
            <w:pPr>
              <w:tabs>
                <w:tab w:val="left" w:pos="450"/>
                <w:tab w:val="left" w:pos="1200"/>
                <w:tab w:val="left" w:pos="5280"/>
              </w:tabs>
              <w:jc w:val="both"/>
              <w:rPr>
                <w:sz w:val="20"/>
              </w:rPr>
            </w:pPr>
          </w:p>
        </w:tc>
      </w:tr>
      <w:tr w:rsidR="00B00BAF" w14:paraId="2FEA439B" w14:textId="77777777">
        <w:trPr>
          <w:trHeight w:hRule="exact" w:val="300"/>
        </w:trPr>
        <w:tc>
          <w:tcPr>
            <w:tcW w:w="4950" w:type="dxa"/>
            <w:gridSpan w:val="2"/>
            <w:tcBorders>
              <w:bottom w:val="single" w:sz="4" w:space="0" w:color="auto"/>
            </w:tcBorders>
            <w:vAlign w:val="center"/>
          </w:tcPr>
          <w:p w14:paraId="0B6E69E0" w14:textId="77777777" w:rsidR="00B00BAF" w:rsidRDefault="00B00BAF">
            <w:pPr>
              <w:tabs>
                <w:tab w:val="left" w:pos="450"/>
                <w:tab w:val="left" w:pos="1200"/>
                <w:tab w:val="left" w:pos="5280"/>
              </w:tabs>
              <w:jc w:val="both"/>
              <w:rPr>
                <w:sz w:val="20"/>
              </w:rPr>
            </w:pPr>
          </w:p>
        </w:tc>
        <w:tc>
          <w:tcPr>
            <w:tcW w:w="5760" w:type="dxa"/>
            <w:gridSpan w:val="2"/>
            <w:vAlign w:val="center"/>
          </w:tcPr>
          <w:p w14:paraId="25E07B63" w14:textId="77777777" w:rsidR="00B00BAF" w:rsidRDefault="00B00BAF">
            <w:pPr>
              <w:tabs>
                <w:tab w:val="left" w:pos="450"/>
                <w:tab w:val="left" w:pos="1200"/>
                <w:tab w:val="left" w:pos="5280"/>
              </w:tabs>
              <w:jc w:val="both"/>
              <w:rPr>
                <w:sz w:val="20"/>
              </w:rPr>
            </w:pPr>
          </w:p>
        </w:tc>
      </w:tr>
      <w:tr w:rsidR="00112B82" w:rsidRPr="00112B82" w14:paraId="7E664C04" w14:textId="77777777">
        <w:trPr>
          <w:cantSplit/>
          <w:trHeight w:hRule="exact" w:val="173"/>
        </w:trPr>
        <w:tc>
          <w:tcPr>
            <w:tcW w:w="4950" w:type="dxa"/>
            <w:gridSpan w:val="2"/>
          </w:tcPr>
          <w:p w14:paraId="49306574" w14:textId="77777777" w:rsidR="00112B82" w:rsidRPr="00112B82" w:rsidRDefault="00112B82" w:rsidP="00112B82">
            <w:pPr>
              <w:tabs>
                <w:tab w:val="left" w:pos="450"/>
                <w:tab w:val="left" w:pos="1200"/>
                <w:tab w:val="left" w:pos="5280"/>
              </w:tabs>
              <w:jc w:val="center"/>
              <w:rPr>
                <w:sz w:val="16"/>
              </w:rPr>
            </w:pPr>
            <w:r w:rsidRPr="00112B82">
              <w:rPr>
                <w:sz w:val="16"/>
              </w:rPr>
              <w:t>Signature</w:t>
            </w:r>
          </w:p>
        </w:tc>
        <w:tc>
          <w:tcPr>
            <w:tcW w:w="5760" w:type="dxa"/>
            <w:gridSpan w:val="2"/>
          </w:tcPr>
          <w:p w14:paraId="60B0EC4E" w14:textId="77777777" w:rsidR="00112B82" w:rsidRPr="00112B82" w:rsidRDefault="00112B82">
            <w:pPr>
              <w:tabs>
                <w:tab w:val="left" w:pos="450"/>
                <w:tab w:val="left" w:pos="1200"/>
                <w:tab w:val="left" w:pos="5280"/>
              </w:tabs>
              <w:jc w:val="both"/>
              <w:rPr>
                <w:sz w:val="16"/>
              </w:rPr>
            </w:pPr>
          </w:p>
        </w:tc>
      </w:tr>
      <w:tr w:rsidR="00112B82" w14:paraId="2957324C" w14:textId="77777777">
        <w:trPr>
          <w:cantSplit/>
          <w:trHeight w:val="227"/>
        </w:trPr>
        <w:tc>
          <w:tcPr>
            <w:tcW w:w="4950" w:type="dxa"/>
            <w:gridSpan w:val="2"/>
          </w:tcPr>
          <w:p w14:paraId="357F33EF" w14:textId="77777777" w:rsidR="00112B82" w:rsidRDefault="00112B82">
            <w:pPr>
              <w:tabs>
                <w:tab w:val="left" w:pos="450"/>
                <w:tab w:val="left" w:pos="1200"/>
                <w:tab w:val="left" w:pos="5280"/>
              </w:tabs>
              <w:jc w:val="both"/>
              <w:rPr>
                <w:sz w:val="20"/>
              </w:rPr>
            </w:pPr>
          </w:p>
        </w:tc>
        <w:tc>
          <w:tcPr>
            <w:tcW w:w="5760" w:type="dxa"/>
            <w:gridSpan w:val="2"/>
          </w:tcPr>
          <w:p w14:paraId="6BF822AD" w14:textId="77777777" w:rsidR="00112B82" w:rsidRDefault="00112B82">
            <w:pPr>
              <w:tabs>
                <w:tab w:val="left" w:pos="450"/>
                <w:tab w:val="left" w:pos="1200"/>
                <w:tab w:val="left" w:pos="5280"/>
              </w:tabs>
              <w:jc w:val="both"/>
              <w:rPr>
                <w:sz w:val="20"/>
              </w:rPr>
            </w:pPr>
          </w:p>
        </w:tc>
      </w:tr>
      <w:tr w:rsidR="00112B82" w14:paraId="6E87FEAF" w14:textId="77777777">
        <w:trPr>
          <w:cantSplit/>
          <w:trHeight w:val="227"/>
        </w:trPr>
        <w:tc>
          <w:tcPr>
            <w:tcW w:w="4950" w:type="dxa"/>
            <w:gridSpan w:val="2"/>
            <w:tcBorders>
              <w:bottom w:val="single" w:sz="4" w:space="0" w:color="auto"/>
            </w:tcBorders>
          </w:tcPr>
          <w:p w14:paraId="11315339" w14:textId="77777777" w:rsidR="00112B82" w:rsidRDefault="00793E43" w:rsidP="00112B82">
            <w:pPr>
              <w:tabs>
                <w:tab w:val="left" w:pos="450"/>
                <w:tab w:val="left" w:pos="1200"/>
                <w:tab w:val="left" w:pos="5280"/>
              </w:tabs>
              <w:jc w:val="center"/>
              <w:rPr>
                <w:sz w:val="20"/>
              </w:rPr>
            </w:pPr>
            <w:r>
              <w:rPr>
                <w:sz w:val="20"/>
              </w:rPr>
              <w:fldChar w:fldCharType="begin">
                <w:ffData>
                  <w:name w:val="Text17"/>
                  <w:enabled/>
                  <w:calcOnExit w:val="0"/>
                  <w:textInput/>
                </w:ffData>
              </w:fldChar>
            </w:r>
            <w:bookmarkStart w:id="17" w:name="Text17"/>
            <w:r w:rsidR="00112B82">
              <w:rPr>
                <w:sz w:val="20"/>
              </w:rPr>
              <w:instrText xml:space="preserve"> FORMTEXT </w:instrText>
            </w:r>
            <w:r>
              <w:rPr>
                <w:sz w:val="20"/>
              </w:rPr>
            </w:r>
            <w:r>
              <w:rPr>
                <w:sz w:val="20"/>
              </w:rPr>
              <w:fldChar w:fldCharType="separate"/>
            </w:r>
            <w:r w:rsidR="00112B82">
              <w:rPr>
                <w:noProof/>
                <w:sz w:val="20"/>
              </w:rPr>
              <w:t> </w:t>
            </w:r>
            <w:r w:rsidR="00112B82">
              <w:rPr>
                <w:noProof/>
                <w:sz w:val="20"/>
              </w:rPr>
              <w:t> </w:t>
            </w:r>
            <w:r w:rsidR="00112B82">
              <w:rPr>
                <w:noProof/>
                <w:sz w:val="20"/>
              </w:rPr>
              <w:t> </w:t>
            </w:r>
            <w:r w:rsidR="00112B82">
              <w:rPr>
                <w:noProof/>
                <w:sz w:val="20"/>
              </w:rPr>
              <w:t> </w:t>
            </w:r>
            <w:r w:rsidR="00112B82">
              <w:rPr>
                <w:noProof/>
                <w:sz w:val="20"/>
              </w:rPr>
              <w:t> </w:t>
            </w:r>
            <w:r>
              <w:rPr>
                <w:sz w:val="20"/>
              </w:rPr>
              <w:fldChar w:fldCharType="end"/>
            </w:r>
            <w:bookmarkEnd w:id="17"/>
          </w:p>
        </w:tc>
        <w:tc>
          <w:tcPr>
            <w:tcW w:w="5760" w:type="dxa"/>
            <w:gridSpan w:val="2"/>
          </w:tcPr>
          <w:p w14:paraId="2C525B5E" w14:textId="77777777" w:rsidR="00112B82" w:rsidRDefault="00112B82">
            <w:pPr>
              <w:tabs>
                <w:tab w:val="left" w:pos="450"/>
                <w:tab w:val="left" w:pos="1200"/>
                <w:tab w:val="left" w:pos="5280"/>
              </w:tabs>
              <w:jc w:val="both"/>
              <w:rPr>
                <w:sz w:val="20"/>
              </w:rPr>
            </w:pPr>
          </w:p>
        </w:tc>
      </w:tr>
      <w:tr w:rsidR="00112B82" w:rsidRPr="00112B82" w14:paraId="37609DCE" w14:textId="77777777">
        <w:trPr>
          <w:cantSplit/>
          <w:trHeight w:hRule="exact" w:val="173"/>
        </w:trPr>
        <w:tc>
          <w:tcPr>
            <w:tcW w:w="4950" w:type="dxa"/>
            <w:gridSpan w:val="2"/>
            <w:tcBorders>
              <w:top w:val="single" w:sz="4" w:space="0" w:color="auto"/>
            </w:tcBorders>
          </w:tcPr>
          <w:p w14:paraId="72428219" w14:textId="77777777" w:rsidR="00112B82" w:rsidRPr="00112B82" w:rsidRDefault="00112B82" w:rsidP="00112B82">
            <w:pPr>
              <w:tabs>
                <w:tab w:val="left" w:pos="450"/>
                <w:tab w:val="left" w:pos="1200"/>
                <w:tab w:val="left" w:pos="5280"/>
              </w:tabs>
              <w:jc w:val="center"/>
              <w:rPr>
                <w:sz w:val="16"/>
              </w:rPr>
            </w:pPr>
            <w:r w:rsidRPr="00112B82">
              <w:rPr>
                <w:sz w:val="16"/>
              </w:rPr>
              <w:t>Print Name and Title</w:t>
            </w:r>
          </w:p>
        </w:tc>
        <w:tc>
          <w:tcPr>
            <w:tcW w:w="5760" w:type="dxa"/>
            <w:gridSpan w:val="2"/>
          </w:tcPr>
          <w:p w14:paraId="7C85E2F4" w14:textId="77777777" w:rsidR="00112B82" w:rsidRPr="00112B82" w:rsidRDefault="00112B82">
            <w:pPr>
              <w:tabs>
                <w:tab w:val="left" w:pos="450"/>
                <w:tab w:val="left" w:pos="1200"/>
                <w:tab w:val="left" w:pos="5280"/>
              </w:tabs>
              <w:jc w:val="both"/>
              <w:rPr>
                <w:sz w:val="16"/>
              </w:rPr>
            </w:pPr>
          </w:p>
        </w:tc>
      </w:tr>
    </w:tbl>
    <w:p w14:paraId="1092C8B9" w14:textId="77777777" w:rsidR="00B00BAF" w:rsidRDefault="00B00BAF">
      <w:pPr>
        <w:tabs>
          <w:tab w:val="left" w:pos="450"/>
          <w:tab w:val="left" w:pos="1200"/>
          <w:tab w:val="left" w:pos="5280"/>
        </w:tabs>
        <w:ind w:left="540" w:hanging="540"/>
        <w:jc w:val="both"/>
        <w:rPr>
          <w:sz w:val="20"/>
        </w:rPr>
      </w:pPr>
    </w:p>
    <w:p w14:paraId="6A2B0F5C" w14:textId="77777777" w:rsidR="00B00BAF" w:rsidRDefault="00B00BAF">
      <w:pPr>
        <w:tabs>
          <w:tab w:val="left" w:pos="450"/>
          <w:tab w:val="left" w:pos="1200"/>
          <w:tab w:val="left" w:pos="5280"/>
        </w:tabs>
        <w:jc w:val="both"/>
        <w:rPr>
          <w:sz w:val="20"/>
        </w:rPr>
      </w:pPr>
    </w:p>
    <w:p w14:paraId="10F9386E" w14:textId="77777777" w:rsidR="00B00BAF" w:rsidRDefault="00B00BAF">
      <w:pPr>
        <w:tabs>
          <w:tab w:val="left" w:pos="450"/>
          <w:tab w:val="left" w:pos="1200"/>
          <w:tab w:val="left" w:pos="5280"/>
        </w:tabs>
        <w:ind w:left="540" w:hanging="540"/>
        <w:jc w:val="both"/>
        <w:rPr>
          <w:sz w:val="20"/>
        </w:rPr>
      </w:pPr>
    </w:p>
    <w:p w14:paraId="43F69F0A" w14:textId="77777777" w:rsidR="00B00BAF" w:rsidRDefault="00B00BAF">
      <w:pPr>
        <w:tabs>
          <w:tab w:val="left" w:pos="450"/>
          <w:tab w:val="left" w:pos="5280"/>
        </w:tabs>
        <w:ind w:left="540" w:hanging="540"/>
        <w:jc w:val="both"/>
        <w:rPr>
          <w:sz w:val="20"/>
        </w:rPr>
      </w:pPr>
    </w:p>
    <w:sectPr w:rsidR="00B00BAF" w:rsidSect="00BB0F3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EA060" w14:textId="77777777" w:rsidR="00427EDE" w:rsidRDefault="00427EDE">
      <w:r>
        <w:separator/>
      </w:r>
    </w:p>
  </w:endnote>
  <w:endnote w:type="continuationSeparator" w:id="0">
    <w:p w14:paraId="332D901E" w14:textId="77777777" w:rsidR="00427EDE" w:rsidRDefault="0042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4857A" w14:textId="77777777" w:rsidR="00427EDE" w:rsidRPr="006C34BE" w:rsidRDefault="00B4538D" w:rsidP="005018F0">
    <w:pPr>
      <w:pStyle w:val="Footer"/>
      <w:tabs>
        <w:tab w:val="clear" w:pos="4320"/>
        <w:tab w:val="clear" w:pos="8640"/>
        <w:tab w:val="left" w:pos="5040"/>
        <w:tab w:val="left" w:pos="7920"/>
      </w:tabs>
      <w:rPr>
        <w:snapToGrid w:val="0"/>
        <w:vanish/>
        <w:color w:val="FF0000"/>
        <w:sz w:val="16"/>
        <w:szCs w:val="16"/>
      </w:rPr>
    </w:pPr>
    <w:r w:rsidRPr="00B4538D">
      <w:rPr>
        <w:snapToGrid w:val="0"/>
        <w:sz w:val="16"/>
        <w:szCs w:val="16"/>
      </w:rPr>
      <w:tab/>
    </w:r>
    <w:r w:rsidR="00427EDE" w:rsidRPr="00B4538D">
      <w:rPr>
        <w:snapToGrid w:val="0"/>
        <w:sz w:val="16"/>
        <w:szCs w:val="16"/>
      </w:rPr>
      <w:t xml:space="preserve">Page </w:t>
    </w:r>
    <w:r w:rsidR="00793E43" w:rsidRPr="00B4538D">
      <w:rPr>
        <w:snapToGrid w:val="0"/>
        <w:sz w:val="16"/>
        <w:szCs w:val="16"/>
      </w:rPr>
      <w:fldChar w:fldCharType="begin"/>
    </w:r>
    <w:r w:rsidR="00427EDE" w:rsidRPr="00B4538D">
      <w:rPr>
        <w:snapToGrid w:val="0"/>
        <w:sz w:val="16"/>
        <w:szCs w:val="16"/>
      </w:rPr>
      <w:instrText xml:space="preserve"> PAGE </w:instrText>
    </w:r>
    <w:r w:rsidR="00793E43" w:rsidRPr="00B4538D">
      <w:rPr>
        <w:snapToGrid w:val="0"/>
        <w:sz w:val="16"/>
        <w:szCs w:val="16"/>
      </w:rPr>
      <w:fldChar w:fldCharType="separate"/>
    </w:r>
    <w:r w:rsidR="003D37B7">
      <w:rPr>
        <w:noProof/>
        <w:snapToGrid w:val="0"/>
        <w:sz w:val="16"/>
        <w:szCs w:val="16"/>
      </w:rPr>
      <w:t>1</w:t>
    </w:r>
    <w:r w:rsidR="00793E43" w:rsidRPr="00B4538D">
      <w:rPr>
        <w:snapToGrid w:val="0"/>
        <w:sz w:val="16"/>
        <w:szCs w:val="16"/>
      </w:rPr>
      <w:fldChar w:fldCharType="end"/>
    </w:r>
    <w:r w:rsidR="00427EDE" w:rsidRPr="00B4538D">
      <w:rPr>
        <w:snapToGrid w:val="0"/>
        <w:sz w:val="16"/>
        <w:szCs w:val="16"/>
      </w:rPr>
      <w:t xml:space="preserve"> of </w:t>
    </w:r>
    <w:r w:rsidR="00793E43" w:rsidRPr="00B4538D">
      <w:rPr>
        <w:snapToGrid w:val="0"/>
        <w:sz w:val="16"/>
        <w:szCs w:val="16"/>
      </w:rPr>
      <w:fldChar w:fldCharType="begin"/>
    </w:r>
    <w:r w:rsidR="00427EDE" w:rsidRPr="00B4538D">
      <w:rPr>
        <w:snapToGrid w:val="0"/>
        <w:sz w:val="16"/>
        <w:szCs w:val="16"/>
      </w:rPr>
      <w:instrText xml:space="preserve"> NUMPAGES </w:instrText>
    </w:r>
    <w:r w:rsidR="00793E43" w:rsidRPr="00B4538D">
      <w:rPr>
        <w:snapToGrid w:val="0"/>
        <w:sz w:val="16"/>
        <w:szCs w:val="16"/>
      </w:rPr>
      <w:fldChar w:fldCharType="separate"/>
    </w:r>
    <w:r w:rsidR="003D37B7">
      <w:rPr>
        <w:noProof/>
        <w:snapToGrid w:val="0"/>
        <w:sz w:val="16"/>
        <w:szCs w:val="16"/>
      </w:rPr>
      <w:t>2</w:t>
    </w:r>
    <w:r w:rsidR="00793E43" w:rsidRPr="00B4538D">
      <w:rPr>
        <w:snapToGrid w:val="0"/>
        <w:sz w:val="16"/>
        <w:szCs w:val="16"/>
      </w:rPr>
      <w:fldChar w:fldCharType="end"/>
    </w:r>
    <w:r w:rsidR="00427EDE" w:rsidRPr="00B4538D">
      <w:rPr>
        <w:snapToGrid w:val="0"/>
        <w:sz w:val="16"/>
        <w:szCs w:val="16"/>
      </w:rPr>
      <w:tab/>
    </w:r>
    <w:r w:rsidR="005018F0" w:rsidRPr="006C34BE">
      <w:rPr>
        <w:snapToGrid w:val="0"/>
        <w:vanish/>
        <w:color w:val="FF0000"/>
        <w:sz w:val="16"/>
        <w:szCs w:val="16"/>
      </w:rPr>
      <w:t>LA 417A Template</w:t>
    </w:r>
    <w:r w:rsidR="00BB0F31" w:rsidRPr="006C34BE">
      <w:rPr>
        <w:snapToGrid w:val="0"/>
        <w:vanish/>
        <w:color w:val="FF0000"/>
        <w:sz w:val="16"/>
        <w:szCs w:val="16"/>
      </w:rPr>
      <w:t xml:space="preserve"> (Rev. </w:t>
    </w:r>
    <w:r w:rsidR="003D37B7">
      <w:rPr>
        <w:snapToGrid w:val="0"/>
        <w:vanish/>
        <w:color w:val="FF0000"/>
        <w:sz w:val="16"/>
        <w:szCs w:val="16"/>
      </w:rPr>
      <w:t>09/12/16</w:t>
    </w:r>
    <w:r w:rsidR="00BB0F31" w:rsidRPr="006C34BE">
      <w:rPr>
        <w:snapToGrid w:val="0"/>
        <w:vanish/>
        <w:color w:val="FF0000"/>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410A9" w14:textId="77777777" w:rsidR="00427EDE" w:rsidRDefault="00427EDE">
      <w:r>
        <w:separator/>
      </w:r>
    </w:p>
  </w:footnote>
  <w:footnote w:type="continuationSeparator" w:id="0">
    <w:p w14:paraId="6801EB38" w14:textId="77777777" w:rsidR="00427EDE" w:rsidRDefault="00427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020FA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936199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3C25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8416A2"/>
    <w:lvl w:ilvl="0">
      <w:start w:val="1"/>
      <w:numFmt w:val="decimal"/>
      <w:pStyle w:val="ListNumber2"/>
      <w:lvlText w:val="%1."/>
      <w:lvlJc w:val="left"/>
      <w:pPr>
        <w:tabs>
          <w:tab w:val="num" w:pos="720"/>
        </w:tabs>
        <w:ind w:left="720" w:hanging="360"/>
      </w:pPr>
    </w:lvl>
  </w:abstractNum>
  <w:abstractNum w:abstractNumId="4">
    <w:nsid w:val="FFFFFF80"/>
    <w:multiLevelType w:val="singleLevel"/>
    <w:tmpl w:val="23A275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4FC53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8D870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45885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A639F0"/>
    <w:lvl w:ilvl="0">
      <w:start w:val="1"/>
      <w:numFmt w:val="decimal"/>
      <w:pStyle w:val="ListNumber"/>
      <w:lvlText w:val="%1."/>
      <w:lvlJc w:val="left"/>
      <w:pPr>
        <w:tabs>
          <w:tab w:val="num" w:pos="360"/>
        </w:tabs>
        <w:ind w:left="360" w:hanging="360"/>
      </w:pPr>
    </w:lvl>
  </w:abstractNum>
  <w:abstractNum w:abstractNumId="9">
    <w:nsid w:val="FFFFFF89"/>
    <w:multiLevelType w:val="singleLevel"/>
    <w:tmpl w:val="0C1E379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583C4B03"/>
    <w:multiLevelType w:val="multilevel"/>
    <w:tmpl w:val="00949CBC"/>
    <w:lvl w:ilvl="0">
      <w:start w:val="3"/>
      <w:numFmt w:val="decimal"/>
      <w:lvlText w:val="%1"/>
      <w:lvlJc w:val="left"/>
      <w:pPr>
        <w:tabs>
          <w:tab w:val="num" w:pos="4005"/>
        </w:tabs>
        <w:ind w:left="4005" w:hanging="4005"/>
      </w:pPr>
      <w:rPr>
        <w:rFonts w:hint="default"/>
      </w:rPr>
    </w:lvl>
    <w:lvl w:ilvl="1">
      <w:start w:val="1"/>
      <w:numFmt w:val="decimalZero"/>
      <w:lvlText w:val="%1.%2"/>
      <w:lvlJc w:val="left"/>
      <w:pPr>
        <w:tabs>
          <w:tab w:val="num" w:pos="4005"/>
        </w:tabs>
        <w:ind w:left="4005" w:hanging="4005"/>
      </w:pPr>
      <w:rPr>
        <w:rFonts w:hint="default"/>
      </w:rPr>
    </w:lvl>
    <w:lvl w:ilvl="2">
      <w:start w:val="1"/>
      <w:numFmt w:val="decimal"/>
      <w:lvlText w:val="%1.%2.%3"/>
      <w:lvlJc w:val="left"/>
      <w:pPr>
        <w:tabs>
          <w:tab w:val="num" w:pos="4005"/>
        </w:tabs>
        <w:ind w:left="4005" w:hanging="4005"/>
      </w:pPr>
      <w:rPr>
        <w:rFonts w:hint="default"/>
      </w:rPr>
    </w:lvl>
    <w:lvl w:ilvl="3">
      <w:start w:val="1"/>
      <w:numFmt w:val="decimal"/>
      <w:lvlText w:val="%1.%2.%3.%4"/>
      <w:lvlJc w:val="left"/>
      <w:pPr>
        <w:tabs>
          <w:tab w:val="num" w:pos="4005"/>
        </w:tabs>
        <w:ind w:left="4005" w:hanging="4005"/>
      </w:pPr>
      <w:rPr>
        <w:rFonts w:hint="default"/>
      </w:rPr>
    </w:lvl>
    <w:lvl w:ilvl="4">
      <w:start w:val="1"/>
      <w:numFmt w:val="decimal"/>
      <w:lvlText w:val="%1.%2.%3.%4.%5"/>
      <w:lvlJc w:val="left"/>
      <w:pPr>
        <w:tabs>
          <w:tab w:val="num" w:pos="4005"/>
        </w:tabs>
        <w:ind w:left="4005" w:hanging="4005"/>
      </w:pPr>
      <w:rPr>
        <w:rFonts w:hint="default"/>
      </w:rPr>
    </w:lvl>
    <w:lvl w:ilvl="5">
      <w:start w:val="1"/>
      <w:numFmt w:val="decimal"/>
      <w:lvlText w:val="%1.%2.%3.%4.%5.%6"/>
      <w:lvlJc w:val="left"/>
      <w:pPr>
        <w:tabs>
          <w:tab w:val="num" w:pos="4005"/>
        </w:tabs>
        <w:ind w:left="4005" w:hanging="4005"/>
      </w:pPr>
      <w:rPr>
        <w:rFonts w:hint="default"/>
      </w:rPr>
    </w:lvl>
    <w:lvl w:ilvl="6">
      <w:start w:val="1"/>
      <w:numFmt w:val="decimal"/>
      <w:lvlText w:val="%1.%2.%3.%4.%5.%6.%7"/>
      <w:lvlJc w:val="left"/>
      <w:pPr>
        <w:tabs>
          <w:tab w:val="num" w:pos="4005"/>
        </w:tabs>
        <w:ind w:left="4005" w:hanging="4005"/>
      </w:pPr>
      <w:rPr>
        <w:rFonts w:hint="default"/>
      </w:rPr>
    </w:lvl>
    <w:lvl w:ilvl="7">
      <w:start w:val="1"/>
      <w:numFmt w:val="decimal"/>
      <w:lvlText w:val="%1.%2.%3.%4.%5.%6.%7.%8"/>
      <w:lvlJc w:val="left"/>
      <w:pPr>
        <w:tabs>
          <w:tab w:val="num" w:pos="4005"/>
        </w:tabs>
        <w:ind w:left="4005" w:hanging="4005"/>
      </w:pPr>
      <w:rPr>
        <w:rFonts w:hint="default"/>
      </w:rPr>
    </w:lvl>
    <w:lvl w:ilvl="8">
      <w:start w:val="1"/>
      <w:numFmt w:val="decimal"/>
      <w:lvlText w:val="%1.%2.%3.%4.%5.%6.%7.%8.%9"/>
      <w:lvlJc w:val="left"/>
      <w:pPr>
        <w:tabs>
          <w:tab w:val="num" w:pos="4005"/>
        </w:tabs>
        <w:ind w:left="4005" w:hanging="4005"/>
      </w:pPr>
      <w:rPr>
        <w:rFonts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E05"/>
    <w:rsid w:val="00001177"/>
    <w:rsid w:val="00090754"/>
    <w:rsid w:val="000B70A5"/>
    <w:rsid w:val="000F0E05"/>
    <w:rsid w:val="00112B82"/>
    <w:rsid w:val="0015328E"/>
    <w:rsid w:val="00195A2F"/>
    <w:rsid w:val="0035177D"/>
    <w:rsid w:val="003D37B7"/>
    <w:rsid w:val="003E196B"/>
    <w:rsid w:val="004217E6"/>
    <w:rsid w:val="00427EDE"/>
    <w:rsid w:val="005018F0"/>
    <w:rsid w:val="0056419A"/>
    <w:rsid w:val="00602B05"/>
    <w:rsid w:val="00621F7E"/>
    <w:rsid w:val="006C34BE"/>
    <w:rsid w:val="00793E43"/>
    <w:rsid w:val="0091349D"/>
    <w:rsid w:val="009F6676"/>
    <w:rsid w:val="00A72F78"/>
    <w:rsid w:val="00B00BAF"/>
    <w:rsid w:val="00B4538D"/>
    <w:rsid w:val="00B95BAB"/>
    <w:rsid w:val="00BB0F31"/>
    <w:rsid w:val="00C660BE"/>
    <w:rsid w:val="00C85DAD"/>
    <w:rsid w:val="00CB431E"/>
    <w:rsid w:val="00D05114"/>
    <w:rsid w:val="00D17381"/>
    <w:rsid w:val="00D44165"/>
    <w:rsid w:val="00D57990"/>
    <w:rsid w:val="00D9332C"/>
    <w:rsid w:val="00DC524C"/>
    <w:rsid w:val="00E31281"/>
    <w:rsid w:val="00E94E5B"/>
    <w:rsid w:val="00ED2C71"/>
    <w:rsid w:val="00F0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martTagType w:namespaceuri="urn:schemas-microsoft-com:office:smarttags" w:name="PlaceName"/>
  <w:shapeDefaults>
    <o:shapedefaults v:ext="edit" spidmax="11265"/>
    <o:shapelayout v:ext="edit">
      <o:idmap v:ext="edit" data="1"/>
    </o:shapelayout>
  </w:shapeDefaults>
  <w:decimalSymbol w:val="."/>
  <w:listSeparator w:val=","/>
  <w14:docId w14:val="4BF7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165"/>
    <w:rPr>
      <w:rFonts w:ascii="Arial" w:hAnsi="Arial"/>
      <w:sz w:val="22"/>
    </w:rPr>
  </w:style>
  <w:style w:type="paragraph" w:styleId="Heading1">
    <w:name w:val="heading 1"/>
    <w:basedOn w:val="Normal"/>
    <w:next w:val="Normal"/>
    <w:qFormat/>
    <w:rsid w:val="00D44165"/>
    <w:pPr>
      <w:keepNext/>
      <w:spacing w:before="240" w:after="60"/>
      <w:outlineLvl w:val="0"/>
    </w:pPr>
    <w:rPr>
      <w:b/>
      <w:kern w:val="28"/>
      <w:sz w:val="28"/>
    </w:rPr>
  </w:style>
  <w:style w:type="paragraph" w:styleId="Heading2">
    <w:name w:val="heading 2"/>
    <w:basedOn w:val="Normal"/>
    <w:next w:val="Normal"/>
    <w:qFormat/>
    <w:rsid w:val="00D44165"/>
    <w:pPr>
      <w:keepNext/>
      <w:spacing w:before="240" w:after="60"/>
      <w:outlineLvl w:val="1"/>
    </w:pPr>
    <w:rPr>
      <w:b/>
      <w:i/>
      <w:sz w:val="24"/>
    </w:rPr>
  </w:style>
  <w:style w:type="paragraph" w:styleId="Heading3">
    <w:name w:val="heading 3"/>
    <w:basedOn w:val="Normal"/>
    <w:next w:val="Normal"/>
    <w:qFormat/>
    <w:rsid w:val="00D44165"/>
    <w:pPr>
      <w:keepNext/>
      <w:spacing w:before="240" w:after="60"/>
      <w:outlineLvl w:val="2"/>
    </w:pPr>
    <w:rPr>
      <w:sz w:val="24"/>
    </w:rPr>
  </w:style>
  <w:style w:type="paragraph" w:styleId="Heading4">
    <w:name w:val="heading 4"/>
    <w:basedOn w:val="Normal"/>
    <w:next w:val="Normal"/>
    <w:qFormat/>
    <w:rsid w:val="00D44165"/>
    <w:pPr>
      <w:keepNext/>
      <w:spacing w:before="240" w:after="60"/>
      <w:outlineLvl w:val="3"/>
    </w:pPr>
    <w:rPr>
      <w:b/>
      <w:sz w:val="24"/>
    </w:rPr>
  </w:style>
  <w:style w:type="paragraph" w:styleId="Heading5">
    <w:name w:val="heading 5"/>
    <w:basedOn w:val="Normal"/>
    <w:next w:val="Normal"/>
    <w:qFormat/>
    <w:rsid w:val="00D44165"/>
    <w:pPr>
      <w:spacing w:before="240" w:after="60"/>
      <w:outlineLvl w:val="4"/>
    </w:pPr>
  </w:style>
  <w:style w:type="paragraph" w:styleId="Heading6">
    <w:name w:val="heading 6"/>
    <w:basedOn w:val="Normal"/>
    <w:next w:val="Normal"/>
    <w:qFormat/>
    <w:rsid w:val="00D44165"/>
    <w:pPr>
      <w:spacing w:before="240" w:after="60"/>
      <w:outlineLvl w:val="5"/>
    </w:pPr>
    <w:rPr>
      <w:i/>
    </w:rPr>
  </w:style>
  <w:style w:type="paragraph" w:styleId="Heading7">
    <w:name w:val="heading 7"/>
    <w:basedOn w:val="Normal"/>
    <w:next w:val="Normal"/>
    <w:qFormat/>
    <w:rsid w:val="00D44165"/>
    <w:pPr>
      <w:spacing w:before="240" w:after="60"/>
      <w:outlineLvl w:val="6"/>
    </w:pPr>
  </w:style>
  <w:style w:type="paragraph" w:styleId="Heading8">
    <w:name w:val="heading 8"/>
    <w:basedOn w:val="Normal"/>
    <w:next w:val="Normal"/>
    <w:qFormat/>
    <w:rsid w:val="00D44165"/>
    <w:pPr>
      <w:spacing w:before="240" w:after="60"/>
      <w:outlineLvl w:val="7"/>
    </w:pPr>
    <w:rPr>
      <w:i/>
    </w:rPr>
  </w:style>
  <w:style w:type="paragraph" w:styleId="Heading9">
    <w:name w:val="heading 9"/>
    <w:basedOn w:val="Normal"/>
    <w:next w:val="Normal"/>
    <w:qFormat/>
    <w:rsid w:val="00D44165"/>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D44165"/>
    <w:pPr>
      <w:spacing w:after="120"/>
      <w:ind w:left="1440" w:right="1440"/>
    </w:pPr>
  </w:style>
  <w:style w:type="paragraph" w:styleId="BodyText">
    <w:name w:val="Body Text"/>
    <w:basedOn w:val="Normal"/>
    <w:rsid w:val="00D44165"/>
    <w:pPr>
      <w:spacing w:after="120"/>
    </w:pPr>
  </w:style>
  <w:style w:type="paragraph" w:styleId="BodyText2">
    <w:name w:val="Body Text 2"/>
    <w:basedOn w:val="Normal"/>
    <w:rsid w:val="00D44165"/>
    <w:pPr>
      <w:spacing w:after="120" w:line="480" w:lineRule="auto"/>
    </w:pPr>
  </w:style>
  <w:style w:type="paragraph" w:styleId="BodyText3">
    <w:name w:val="Body Text 3"/>
    <w:basedOn w:val="Normal"/>
    <w:rsid w:val="00D44165"/>
    <w:pPr>
      <w:spacing w:after="120"/>
    </w:pPr>
    <w:rPr>
      <w:sz w:val="16"/>
    </w:rPr>
  </w:style>
  <w:style w:type="paragraph" w:styleId="BodyTextFirstIndent">
    <w:name w:val="Body Text First Indent"/>
    <w:basedOn w:val="BodyText"/>
    <w:rsid w:val="00D44165"/>
    <w:pPr>
      <w:ind w:firstLine="210"/>
    </w:pPr>
  </w:style>
  <w:style w:type="paragraph" w:styleId="BodyTextIndent">
    <w:name w:val="Body Text Indent"/>
    <w:basedOn w:val="Normal"/>
    <w:rsid w:val="00D44165"/>
    <w:pPr>
      <w:spacing w:after="120"/>
      <w:ind w:left="360"/>
    </w:pPr>
  </w:style>
  <w:style w:type="paragraph" w:styleId="BodyTextFirstIndent2">
    <w:name w:val="Body Text First Indent 2"/>
    <w:basedOn w:val="BodyTextIndent"/>
    <w:rsid w:val="00D44165"/>
    <w:pPr>
      <w:ind w:firstLine="210"/>
    </w:pPr>
  </w:style>
  <w:style w:type="paragraph" w:styleId="BodyTextIndent2">
    <w:name w:val="Body Text Indent 2"/>
    <w:basedOn w:val="Normal"/>
    <w:rsid w:val="00D44165"/>
    <w:pPr>
      <w:spacing w:after="120" w:line="480" w:lineRule="auto"/>
      <w:ind w:left="360"/>
    </w:pPr>
  </w:style>
  <w:style w:type="paragraph" w:styleId="BodyTextIndent3">
    <w:name w:val="Body Text Indent 3"/>
    <w:basedOn w:val="Normal"/>
    <w:rsid w:val="00D44165"/>
    <w:pPr>
      <w:spacing w:after="120"/>
      <w:ind w:left="360"/>
    </w:pPr>
    <w:rPr>
      <w:sz w:val="16"/>
    </w:rPr>
  </w:style>
  <w:style w:type="paragraph" w:styleId="Caption">
    <w:name w:val="caption"/>
    <w:basedOn w:val="Normal"/>
    <w:next w:val="Normal"/>
    <w:qFormat/>
    <w:rsid w:val="00D44165"/>
    <w:pPr>
      <w:spacing w:before="120" w:after="120"/>
    </w:pPr>
    <w:rPr>
      <w:b/>
    </w:rPr>
  </w:style>
  <w:style w:type="paragraph" w:styleId="Closing">
    <w:name w:val="Closing"/>
    <w:basedOn w:val="Normal"/>
    <w:rsid w:val="00D44165"/>
    <w:pPr>
      <w:ind w:left="4320"/>
    </w:pPr>
  </w:style>
  <w:style w:type="character" w:styleId="CommentReference">
    <w:name w:val="annotation reference"/>
    <w:basedOn w:val="DefaultParagraphFont"/>
    <w:semiHidden/>
    <w:rsid w:val="00D44165"/>
    <w:rPr>
      <w:sz w:val="16"/>
    </w:rPr>
  </w:style>
  <w:style w:type="paragraph" w:styleId="CommentText">
    <w:name w:val="annotation text"/>
    <w:basedOn w:val="Normal"/>
    <w:semiHidden/>
    <w:rsid w:val="00D44165"/>
  </w:style>
  <w:style w:type="paragraph" w:styleId="Date">
    <w:name w:val="Date"/>
    <w:basedOn w:val="Normal"/>
    <w:next w:val="Normal"/>
    <w:rsid w:val="00D44165"/>
  </w:style>
  <w:style w:type="paragraph" w:styleId="DocumentMap">
    <w:name w:val="Document Map"/>
    <w:basedOn w:val="Normal"/>
    <w:semiHidden/>
    <w:rsid w:val="00D44165"/>
    <w:pPr>
      <w:shd w:val="clear" w:color="auto" w:fill="000080"/>
    </w:pPr>
    <w:rPr>
      <w:rFonts w:ascii="Tahoma" w:hAnsi="Tahoma"/>
    </w:rPr>
  </w:style>
  <w:style w:type="paragraph" w:styleId="EndnoteText">
    <w:name w:val="endnote text"/>
    <w:basedOn w:val="Normal"/>
    <w:semiHidden/>
    <w:rsid w:val="00D44165"/>
  </w:style>
  <w:style w:type="paragraph" w:styleId="EnvelopeAddress">
    <w:name w:val="envelope address"/>
    <w:basedOn w:val="Normal"/>
    <w:rsid w:val="00D44165"/>
    <w:pPr>
      <w:framePr w:w="7920" w:h="1980" w:hRule="exact" w:hSpace="180" w:wrap="auto" w:hAnchor="page" w:xAlign="center" w:yAlign="bottom"/>
      <w:ind w:left="2880"/>
    </w:pPr>
    <w:rPr>
      <w:sz w:val="24"/>
    </w:rPr>
  </w:style>
  <w:style w:type="paragraph" w:styleId="EnvelopeReturn">
    <w:name w:val="envelope return"/>
    <w:basedOn w:val="Normal"/>
    <w:rsid w:val="00D44165"/>
  </w:style>
  <w:style w:type="paragraph" w:styleId="Footer">
    <w:name w:val="footer"/>
    <w:basedOn w:val="Normal"/>
    <w:rsid w:val="00D44165"/>
    <w:pPr>
      <w:tabs>
        <w:tab w:val="center" w:pos="4320"/>
        <w:tab w:val="right" w:pos="8640"/>
      </w:tabs>
    </w:pPr>
  </w:style>
  <w:style w:type="paragraph" w:styleId="FootnoteText">
    <w:name w:val="footnote text"/>
    <w:basedOn w:val="Normal"/>
    <w:semiHidden/>
    <w:rsid w:val="00D44165"/>
  </w:style>
  <w:style w:type="paragraph" w:styleId="Header">
    <w:name w:val="header"/>
    <w:basedOn w:val="Normal"/>
    <w:rsid w:val="00D44165"/>
    <w:pPr>
      <w:tabs>
        <w:tab w:val="center" w:pos="4320"/>
        <w:tab w:val="right" w:pos="8640"/>
      </w:tabs>
    </w:pPr>
  </w:style>
  <w:style w:type="character" w:styleId="Hyperlink">
    <w:name w:val="Hyperlink"/>
    <w:basedOn w:val="DefaultParagraphFont"/>
    <w:rsid w:val="00D44165"/>
    <w:rPr>
      <w:color w:val="0000FF"/>
      <w:u w:val="single"/>
    </w:rPr>
  </w:style>
  <w:style w:type="paragraph" w:styleId="Index1">
    <w:name w:val="index 1"/>
    <w:basedOn w:val="Normal"/>
    <w:next w:val="Normal"/>
    <w:autoRedefine/>
    <w:semiHidden/>
    <w:rsid w:val="00D44165"/>
    <w:pPr>
      <w:ind w:left="200" w:hanging="200"/>
    </w:pPr>
  </w:style>
  <w:style w:type="paragraph" w:styleId="Index2">
    <w:name w:val="index 2"/>
    <w:basedOn w:val="Normal"/>
    <w:next w:val="Normal"/>
    <w:autoRedefine/>
    <w:semiHidden/>
    <w:rsid w:val="00D44165"/>
    <w:pPr>
      <w:ind w:left="400" w:hanging="200"/>
    </w:pPr>
  </w:style>
  <w:style w:type="paragraph" w:styleId="Index3">
    <w:name w:val="index 3"/>
    <w:basedOn w:val="Normal"/>
    <w:next w:val="Normal"/>
    <w:autoRedefine/>
    <w:semiHidden/>
    <w:rsid w:val="00D44165"/>
    <w:pPr>
      <w:ind w:left="600" w:hanging="200"/>
    </w:pPr>
  </w:style>
  <w:style w:type="paragraph" w:styleId="Index4">
    <w:name w:val="index 4"/>
    <w:basedOn w:val="Normal"/>
    <w:next w:val="Normal"/>
    <w:autoRedefine/>
    <w:semiHidden/>
    <w:rsid w:val="00D44165"/>
    <w:pPr>
      <w:ind w:left="800" w:hanging="200"/>
    </w:pPr>
  </w:style>
  <w:style w:type="paragraph" w:styleId="Index5">
    <w:name w:val="index 5"/>
    <w:basedOn w:val="Normal"/>
    <w:next w:val="Normal"/>
    <w:autoRedefine/>
    <w:semiHidden/>
    <w:rsid w:val="00D44165"/>
    <w:pPr>
      <w:ind w:left="1000" w:hanging="200"/>
    </w:pPr>
  </w:style>
  <w:style w:type="paragraph" w:styleId="Index6">
    <w:name w:val="index 6"/>
    <w:basedOn w:val="Normal"/>
    <w:next w:val="Normal"/>
    <w:autoRedefine/>
    <w:semiHidden/>
    <w:rsid w:val="00D44165"/>
    <w:pPr>
      <w:ind w:left="1200" w:hanging="200"/>
    </w:pPr>
  </w:style>
  <w:style w:type="paragraph" w:styleId="Index7">
    <w:name w:val="index 7"/>
    <w:basedOn w:val="Normal"/>
    <w:next w:val="Normal"/>
    <w:autoRedefine/>
    <w:semiHidden/>
    <w:rsid w:val="00D44165"/>
    <w:pPr>
      <w:ind w:left="1400" w:hanging="200"/>
    </w:pPr>
  </w:style>
  <w:style w:type="paragraph" w:styleId="Index8">
    <w:name w:val="index 8"/>
    <w:basedOn w:val="Normal"/>
    <w:next w:val="Normal"/>
    <w:autoRedefine/>
    <w:semiHidden/>
    <w:rsid w:val="00D44165"/>
    <w:pPr>
      <w:ind w:left="1600" w:hanging="200"/>
    </w:pPr>
  </w:style>
  <w:style w:type="paragraph" w:styleId="Index9">
    <w:name w:val="index 9"/>
    <w:basedOn w:val="Normal"/>
    <w:next w:val="Normal"/>
    <w:autoRedefine/>
    <w:semiHidden/>
    <w:rsid w:val="00D44165"/>
    <w:pPr>
      <w:ind w:left="1800" w:hanging="200"/>
    </w:pPr>
  </w:style>
  <w:style w:type="paragraph" w:styleId="IndexHeading">
    <w:name w:val="index heading"/>
    <w:basedOn w:val="Normal"/>
    <w:next w:val="Index1"/>
    <w:semiHidden/>
    <w:rsid w:val="00D44165"/>
    <w:rPr>
      <w:b/>
    </w:rPr>
  </w:style>
  <w:style w:type="paragraph" w:styleId="List">
    <w:name w:val="List"/>
    <w:basedOn w:val="Normal"/>
    <w:rsid w:val="00D44165"/>
    <w:pPr>
      <w:ind w:left="360" w:hanging="360"/>
    </w:pPr>
  </w:style>
  <w:style w:type="paragraph" w:styleId="List2">
    <w:name w:val="List 2"/>
    <w:basedOn w:val="Normal"/>
    <w:rsid w:val="00D44165"/>
    <w:pPr>
      <w:ind w:left="720" w:hanging="360"/>
    </w:pPr>
  </w:style>
  <w:style w:type="paragraph" w:styleId="List3">
    <w:name w:val="List 3"/>
    <w:basedOn w:val="Normal"/>
    <w:rsid w:val="00D44165"/>
    <w:pPr>
      <w:ind w:left="1080" w:hanging="360"/>
    </w:pPr>
  </w:style>
  <w:style w:type="paragraph" w:styleId="List4">
    <w:name w:val="List 4"/>
    <w:basedOn w:val="Normal"/>
    <w:rsid w:val="00D44165"/>
    <w:pPr>
      <w:ind w:left="1440" w:hanging="360"/>
    </w:pPr>
  </w:style>
  <w:style w:type="paragraph" w:styleId="List5">
    <w:name w:val="List 5"/>
    <w:basedOn w:val="Normal"/>
    <w:rsid w:val="00D44165"/>
    <w:pPr>
      <w:ind w:left="1800" w:hanging="360"/>
    </w:pPr>
  </w:style>
  <w:style w:type="paragraph" w:styleId="ListBullet">
    <w:name w:val="List Bullet"/>
    <w:basedOn w:val="Normal"/>
    <w:autoRedefine/>
    <w:rsid w:val="00D44165"/>
    <w:pPr>
      <w:numPr>
        <w:numId w:val="2"/>
      </w:numPr>
    </w:pPr>
  </w:style>
  <w:style w:type="paragraph" w:styleId="ListBullet2">
    <w:name w:val="List Bullet 2"/>
    <w:basedOn w:val="Normal"/>
    <w:autoRedefine/>
    <w:rsid w:val="00D44165"/>
    <w:pPr>
      <w:numPr>
        <w:numId w:val="4"/>
      </w:numPr>
    </w:pPr>
  </w:style>
  <w:style w:type="paragraph" w:styleId="ListBullet3">
    <w:name w:val="List Bullet 3"/>
    <w:basedOn w:val="Normal"/>
    <w:autoRedefine/>
    <w:rsid w:val="00D44165"/>
    <w:pPr>
      <w:numPr>
        <w:numId w:val="6"/>
      </w:numPr>
    </w:pPr>
  </w:style>
  <w:style w:type="paragraph" w:styleId="ListBullet4">
    <w:name w:val="List Bullet 4"/>
    <w:basedOn w:val="Normal"/>
    <w:autoRedefine/>
    <w:rsid w:val="00D44165"/>
    <w:pPr>
      <w:numPr>
        <w:numId w:val="8"/>
      </w:numPr>
    </w:pPr>
  </w:style>
  <w:style w:type="paragraph" w:styleId="ListBullet5">
    <w:name w:val="List Bullet 5"/>
    <w:basedOn w:val="Normal"/>
    <w:autoRedefine/>
    <w:rsid w:val="00D44165"/>
    <w:pPr>
      <w:numPr>
        <w:numId w:val="10"/>
      </w:numPr>
    </w:pPr>
  </w:style>
  <w:style w:type="paragraph" w:styleId="ListContinue">
    <w:name w:val="List Continue"/>
    <w:basedOn w:val="Normal"/>
    <w:rsid w:val="00D44165"/>
    <w:pPr>
      <w:spacing w:after="120"/>
      <w:ind w:left="360"/>
    </w:pPr>
  </w:style>
  <w:style w:type="paragraph" w:styleId="ListContinue2">
    <w:name w:val="List Continue 2"/>
    <w:basedOn w:val="Normal"/>
    <w:rsid w:val="00D44165"/>
    <w:pPr>
      <w:spacing w:after="120"/>
      <w:ind w:left="720"/>
    </w:pPr>
  </w:style>
  <w:style w:type="paragraph" w:styleId="ListContinue3">
    <w:name w:val="List Continue 3"/>
    <w:basedOn w:val="Normal"/>
    <w:rsid w:val="00D44165"/>
    <w:pPr>
      <w:spacing w:after="120"/>
      <w:ind w:left="1080"/>
    </w:pPr>
  </w:style>
  <w:style w:type="paragraph" w:styleId="ListContinue4">
    <w:name w:val="List Continue 4"/>
    <w:basedOn w:val="Normal"/>
    <w:rsid w:val="00D44165"/>
    <w:pPr>
      <w:spacing w:after="120"/>
      <w:ind w:left="1440"/>
    </w:pPr>
  </w:style>
  <w:style w:type="paragraph" w:styleId="ListContinue5">
    <w:name w:val="List Continue 5"/>
    <w:basedOn w:val="Normal"/>
    <w:rsid w:val="00D44165"/>
    <w:pPr>
      <w:spacing w:after="120"/>
      <w:ind w:left="1800"/>
    </w:pPr>
  </w:style>
  <w:style w:type="paragraph" w:styleId="ListNumber">
    <w:name w:val="List Number"/>
    <w:basedOn w:val="Normal"/>
    <w:rsid w:val="00D44165"/>
    <w:pPr>
      <w:numPr>
        <w:numId w:val="12"/>
      </w:numPr>
    </w:pPr>
  </w:style>
  <w:style w:type="paragraph" w:styleId="ListNumber2">
    <w:name w:val="List Number 2"/>
    <w:basedOn w:val="Normal"/>
    <w:rsid w:val="00D44165"/>
    <w:pPr>
      <w:numPr>
        <w:numId w:val="14"/>
      </w:numPr>
    </w:pPr>
  </w:style>
  <w:style w:type="paragraph" w:styleId="ListNumber3">
    <w:name w:val="List Number 3"/>
    <w:basedOn w:val="Normal"/>
    <w:rsid w:val="00D44165"/>
    <w:pPr>
      <w:numPr>
        <w:numId w:val="16"/>
      </w:numPr>
    </w:pPr>
  </w:style>
  <w:style w:type="paragraph" w:styleId="ListNumber4">
    <w:name w:val="List Number 4"/>
    <w:basedOn w:val="Normal"/>
    <w:rsid w:val="00D44165"/>
    <w:pPr>
      <w:numPr>
        <w:numId w:val="18"/>
      </w:numPr>
    </w:pPr>
  </w:style>
  <w:style w:type="paragraph" w:styleId="ListNumber5">
    <w:name w:val="List Number 5"/>
    <w:basedOn w:val="Normal"/>
    <w:rsid w:val="00D44165"/>
    <w:pPr>
      <w:numPr>
        <w:numId w:val="20"/>
      </w:numPr>
    </w:pPr>
  </w:style>
  <w:style w:type="paragraph" w:styleId="MacroText">
    <w:name w:val="macro"/>
    <w:semiHidden/>
    <w:rsid w:val="00D44165"/>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D44165"/>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D44165"/>
    <w:pPr>
      <w:ind w:left="720"/>
    </w:pPr>
  </w:style>
  <w:style w:type="paragraph" w:styleId="NoteHeading">
    <w:name w:val="Note Heading"/>
    <w:basedOn w:val="Normal"/>
    <w:next w:val="Normal"/>
    <w:rsid w:val="00D44165"/>
  </w:style>
  <w:style w:type="paragraph" w:styleId="PlainText">
    <w:name w:val="Plain Text"/>
    <w:basedOn w:val="Normal"/>
    <w:rsid w:val="00D44165"/>
    <w:rPr>
      <w:rFonts w:ascii="Courier New" w:hAnsi="Courier New"/>
    </w:rPr>
  </w:style>
  <w:style w:type="paragraph" w:styleId="Salutation">
    <w:name w:val="Salutation"/>
    <w:basedOn w:val="Normal"/>
    <w:next w:val="Normal"/>
    <w:rsid w:val="00D44165"/>
  </w:style>
  <w:style w:type="paragraph" w:styleId="Signature">
    <w:name w:val="Signature"/>
    <w:basedOn w:val="Normal"/>
    <w:rsid w:val="00D44165"/>
    <w:pPr>
      <w:ind w:left="4320"/>
    </w:pPr>
  </w:style>
  <w:style w:type="paragraph" w:styleId="Subtitle">
    <w:name w:val="Subtitle"/>
    <w:basedOn w:val="Normal"/>
    <w:qFormat/>
    <w:rsid w:val="00D44165"/>
    <w:pPr>
      <w:spacing w:after="60"/>
      <w:jc w:val="center"/>
      <w:outlineLvl w:val="1"/>
    </w:pPr>
    <w:rPr>
      <w:sz w:val="24"/>
    </w:rPr>
  </w:style>
  <w:style w:type="paragraph" w:styleId="TableofAuthorities">
    <w:name w:val="table of authorities"/>
    <w:basedOn w:val="Normal"/>
    <w:next w:val="Normal"/>
    <w:semiHidden/>
    <w:rsid w:val="00D44165"/>
    <w:pPr>
      <w:ind w:left="200" w:hanging="200"/>
    </w:pPr>
  </w:style>
  <w:style w:type="paragraph" w:styleId="TableofFigures">
    <w:name w:val="table of figures"/>
    <w:basedOn w:val="Normal"/>
    <w:next w:val="Normal"/>
    <w:semiHidden/>
    <w:rsid w:val="00D44165"/>
    <w:pPr>
      <w:ind w:left="400" w:hanging="400"/>
    </w:pPr>
  </w:style>
  <w:style w:type="paragraph" w:styleId="Title">
    <w:name w:val="Title"/>
    <w:basedOn w:val="Normal"/>
    <w:qFormat/>
    <w:rsid w:val="00D44165"/>
    <w:pPr>
      <w:spacing w:before="240" w:after="60"/>
      <w:jc w:val="center"/>
      <w:outlineLvl w:val="0"/>
    </w:pPr>
    <w:rPr>
      <w:b/>
      <w:kern w:val="28"/>
      <w:sz w:val="32"/>
    </w:rPr>
  </w:style>
  <w:style w:type="paragraph" w:styleId="TOAHeading">
    <w:name w:val="toa heading"/>
    <w:basedOn w:val="Normal"/>
    <w:next w:val="Normal"/>
    <w:semiHidden/>
    <w:rsid w:val="00D44165"/>
    <w:pPr>
      <w:spacing w:before="120"/>
    </w:pPr>
    <w:rPr>
      <w:b/>
      <w:sz w:val="24"/>
    </w:rPr>
  </w:style>
  <w:style w:type="paragraph" w:styleId="TOC1">
    <w:name w:val="toc 1"/>
    <w:basedOn w:val="Normal"/>
    <w:next w:val="Normal"/>
    <w:autoRedefine/>
    <w:semiHidden/>
    <w:rsid w:val="00D44165"/>
  </w:style>
  <w:style w:type="paragraph" w:styleId="TOC2">
    <w:name w:val="toc 2"/>
    <w:basedOn w:val="Normal"/>
    <w:next w:val="Normal"/>
    <w:autoRedefine/>
    <w:semiHidden/>
    <w:rsid w:val="00D44165"/>
  </w:style>
  <w:style w:type="paragraph" w:styleId="TOC3">
    <w:name w:val="toc 3"/>
    <w:basedOn w:val="Normal"/>
    <w:next w:val="Normal"/>
    <w:autoRedefine/>
    <w:semiHidden/>
    <w:rsid w:val="00D44165"/>
    <w:pPr>
      <w:ind w:left="200"/>
    </w:pPr>
  </w:style>
  <w:style w:type="paragraph" w:styleId="TOC4">
    <w:name w:val="toc 4"/>
    <w:basedOn w:val="Normal"/>
    <w:next w:val="Normal"/>
    <w:autoRedefine/>
    <w:semiHidden/>
    <w:rsid w:val="00D44165"/>
    <w:pPr>
      <w:ind w:left="600"/>
    </w:pPr>
  </w:style>
  <w:style w:type="paragraph" w:styleId="TOC5">
    <w:name w:val="toc 5"/>
    <w:basedOn w:val="Normal"/>
    <w:next w:val="Normal"/>
    <w:autoRedefine/>
    <w:semiHidden/>
    <w:rsid w:val="00D44165"/>
    <w:pPr>
      <w:ind w:left="800"/>
    </w:pPr>
  </w:style>
  <w:style w:type="paragraph" w:styleId="TOC6">
    <w:name w:val="toc 6"/>
    <w:basedOn w:val="Normal"/>
    <w:next w:val="Normal"/>
    <w:autoRedefine/>
    <w:semiHidden/>
    <w:rsid w:val="00D44165"/>
    <w:pPr>
      <w:ind w:left="1000"/>
    </w:pPr>
  </w:style>
  <w:style w:type="paragraph" w:styleId="TOC7">
    <w:name w:val="toc 7"/>
    <w:basedOn w:val="Normal"/>
    <w:next w:val="Normal"/>
    <w:autoRedefine/>
    <w:semiHidden/>
    <w:rsid w:val="00D44165"/>
    <w:pPr>
      <w:ind w:left="1200"/>
    </w:pPr>
  </w:style>
  <w:style w:type="paragraph" w:styleId="TOC8">
    <w:name w:val="toc 8"/>
    <w:basedOn w:val="Normal"/>
    <w:next w:val="Normal"/>
    <w:autoRedefine/>
    <w:semiHidden/>
    <w:rsid w:val="00D44165"/>
    <w:pPr>
      <w:ind w:left="1400"/>
    </w:pPr>
  </w:style>
  <w:style w:type="paragraph" w:styleId="TOC9">
    <w:name w:val="toc 9"/>
    <w:basedOn w:val="Normal"/>
    <w:next w:val="Normal"/>
    <w:autoRedefine/>
    <w:semiHidden/>
    <w:rsid w:val="00D44165"/>
    <w:pPr>
      <w:ind w:left="1600"/>
    </w:pPr>
  </w:style>
  <w:style w:type="paragraph" w:customStyle="1" w:styleId="ChapterHeading">
    <w:name w:val="Chapter Heading"/>
    <w:rsid w:val="00D44165"/>
    <w:pPr>
      <w:spacing w:before="120" w:after="120"/>
      <w:jc w:val="center"/>
    </w:pPr>
    <w:rPr>
      <w:rFonts w:ascii="Arial" w:hAnsi="Arial"/>
      <w:b/>
      <w:caps/>
      <w:sz w:val="24"/>
    </w:rPr>
  </w:style>
  <w:style w:type="paragraph" w:styleId="BalloonText">
    <w:name w:val="Balloon Text"/>
    <w:basedOn w:val="Normal"/>
    <w:semiHidden/>
    <w:rsid w:val="003E196B"/>
    <w:rPr>
      <w:rFonts w:ascii="Tahoma" w:hAnsi="Tahoma" w:cs="Tahoma"/>
      <w:sz w:val="16"/>
      <w:szCs w:val="16"/>
    </w:rPr>
  </w:style>
  <w:style w:type="paragraph" w:customStyle="1" w:styleId="SubsectionHeading">
    <w:name w:val="Sub section Heading"/>
    <w:rsid w:val="00D44165"/>
    <w:pPr>
      <w:tabs>
        <w:tab w:val="center" w:pos="4320"/>
      </w:tabs>
    </w:pPr>
    <w:rPr>
      <w:rFonts w:ascii="Arial" w:hAnsi="Arial"/>
      <w:caps/>
      <w:sz w:val="22"/>
    </w:rPr>
  </w:style>
  <w:style w:type="paragraph" w:customStyle="1" w:styleId="SectionHeading">
    <w:name w:val="Section Heading"/>
    <w:rsid w:val="00D44165"/>
    <w:pPr>
      <w:tabs>
        <w:tab w:val="center" w:pos="4320"/>
      </w:tabs>
    </w:pPr>
    <w:rPr>
      <w:rFonts w:ascii="Arial" w:hAnsi="Arial"/>
      <w:b/>
      <w:caps/>
      <w:noProof/>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165"/>
    <w:rPr>
      <w:rFonts w:ascii="Arial" w:hAnsi="Arial"/>
      <w:sz w:val="22"/>
    </w:rPr>
  </w:style>
  <w:style w:type="paragraph" w:styleId="Heading1">
    <w:name w:val="heading 1"/>
    <w:basedOn w:val="Normal"/>
    <w:next w:val="Normal"/>
    <w:qFormat/>
    <w:rsid w:val="00D44165"/>
    <w:pPr>
      <w:keepNext/>
      <w:spacing w:before="240" w:after="60"/>
      <w:outlineLvl w:val="0"/>
    </w:pPr>
    <w:rPr>
      <w:b/>
      <w:kern w:val="28"/>
      <w:sz w:val="28"/>
    </w:rPr>
  </w:style>
  <w:style w:type="paragraph" w:styleId="Heading2">
    <w:name w:val="heading 2"/>
    <w:basedOn w:val="Normal"/>
    <w:next w:val="Normal"/>
    <w:qFormat/>
    <w:rsid w:val="00D44165"/>
    <w:pPr>
      <w:keepNext/>
      <w:spacing w:before="240" w:after="60"/>
      <w:outlineLvl w:val="1"/>
    </w:pPr>
    <w:rPr>
      <w:b/>
      <w:i/>
      <w:sz w:val="24"/>
    </w:rPr>
  </w:style>
  <w:style w:type="paragraph" w:styleId="Heading3">
    <w:name w:val="heading 3"/>
    <w:basedOn w:val="Normal"/>
    <w:next w:val="Normal"/>
    <w:qFormat/>
    <w:rsid w:val="00D44165"/>
    <w:pPr>
      <w:keepNext/>
      <w:spacing w:before="240" w:after="60"/>
      <w:outlineLvl w:val="2"/>
    </w:pPr>
    <w:rPr>
      <w:sz w:val="24"/>
    </w:rPr>
  </w:style>
  <w:style w:type="paragraph" w:styleId="Heading4">
    <w:name w:val="heading 4"/>
    <w:basedOn w:val="Normal"/>
    <w:next w:val="Normal"/>
    <w:qFormat/>
    <w:rsid w:val="00D44165"/>
    <w:pPr>
      <w:keepNext/>
      <w:spacing w:before="240" w:after="60"/>
      <w:outlineLvl w:val="3"/>
    </w:pPr>
    <w:rPr>
      <w:b/>
      <w:sz w:val="24"/>
    </w:rPr>
  </w:style>
  <w:style w:type="paragraph" w:styleId="Heading5">
    <w:name w:val="heading 5"/>
    <w:basedOn w:val="Normal"/>
    <w:next w:val="Normal"/>
    <w:qFormat/>
    <w:rsid w:val="00D44165"/>
    <w:pPr>
      <w:spacing w:before="240" w:after="60"/>
      <w:outlineLvl w:val="4"/>
    </w:pPr>
  </w:style>
  <w:style w:type="paragraph" w:styleId="Heading6">
    <w:name w:val="heading 6"/>
    <w:basedOn w:val="Normal"/>
    <w:next w:val="Normal"/>
    <w:qFormat/>
    <w:rsid w:val="00D44165"/>
    <w:pPr>
      <w:spacing w:before="240" w:after="60"/>
      <w:outlineLvl w:val="5"/>
    </w:pPr>
    <w:rPr>
      <w:i/>
    </w:rPr>
  </w:style>
  <w:style w:type="paragraph" w:styleId="Heading7">
    <w:name w:val="heading 7"/>
    <w:basedOn w:val="Normal"/>
    <w:next w:val="Normal"/>
    <w:qFormat/>
    <w:rsid w:val="00D44165"/>
    <w:pPr>
      <w:spacing w:before="240" w:after="60"/>
      <w:outlineLvl w:val="6"/>
    </w:pPr>
  </w:style>
  <w:style w:type="paragraph" w:styleId="Heading8">
    <w:name w:val="heading 8"/>
    <w:basedOn w:val="Normal"/>
    <w:next w:val="Normal"/>
    <w:qFormat/>
    <w:rsid w:val="00D44165"/>
    <w:pPr>
      <w:spacing w:before="240" w:after="60"/>
      <w:outlineLvl w:val="7"/>
    </w:pPr>
    <w:rPr>
      <w:i/>
    </w:rPr>
  </w:style>
  <w:style w:type="paragraph" w:styleId="Heading9">
    <w:name w:val="heading 9"/>
    <w:basedOn w:val="Normal"/>
    <w:next w:val="Normal"/>
    <w:qFormat/>
    <w:rsid w:val="00D44165"/>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D44165"/>
    <w:pPr>
      <w:spacing w:after="120"/>
      <w:ind w:left="1440" w:right="1440"/>
    </w:pPr>
  </w:style>
  <w:style w:type="paragraph" w:styleId="BodyText">
    <w:name w:val="Body Text"/>
    <w:basedOn w:val="Normal"/>
    <w:rsid w:val="00D44165"/>
    <w:pPr>
      <w:spacing w:after="120"/>
    </w:pPr>
  </w:style>
  <w:style w:type="paragraph" w:styleId="BodyText2">
    <w:name w:val="Body Text 2"/>
    <w:basedOn w:val="Normal"/>
    <w:rsid w:val="00D44165"/>
    <w:pPr>
      <w:spacing w:after="120" w:line="480" w:lineRule="auto"/>
    </w:pPr>
  </w:style>
  <w:style w:type="paragraph" w:styleId="BodyText3">
    <w:name w:val="Body Text 3"/>
    <w:basedOn w:val="Normal"/>
    <w:rsid w:val="00D44165"/>
    <w:pPr>
      <w:spacing w:after="120"/>
    </w:pPr>
    <w:rPr>
      <w:sz w:val="16"/>
    </w:rPr>
  </w:style>
  <w:style w:type="paragraph" w:styleId="BodyTextFirstIndent">
    <w:name w:val="Body Text First Indent"/>
    <w:basedOn w:val="BodyText"/>
    <w:rsid w:val="00D44165"/>
    <w:pPr>
      <w:ind w:firstLine="210"/>
    </w:pPr>
  </w:style>
  <w:style w:type="paragraph" w:styleId="BodyTextIndent">
    <w:name w:val="Body Text Indent"/>
    <w:basedOn w:val="Normal"/>
    <w:rsid w:val="00D44165"/>
    <w:pPr>
      <w:spacing w:after="120"/>
      <w:ind w:left="360"/>
    </w:pPr>
  </w:style>
  <w:style w:type="paragraph" w:styleId="BodyTextFirstIndent2">
    <w:name w:val="Body Text First Indent 2"/>
    <w:basedOn w:val="BodyTextIndent"/>
    <w:rsid w:val="00D44165"/>
    <w:pPr>
      <w:ind w:firstLine="210"/>
    </w:pPr>
  </w:style>
  <w:style w:type="paragraph" w:styleId="BodyTextIndent2">
    <w:name w:val="Body Text Indent 2"/>
    <w:basedOn w:val="Normal"/>
    <w:rsid w:val="00D44165"/>
    <w:pPr>
      <w:spacing w:after="120" w:line="480" w:lineRule="auto"/>
      <w:ind w:left="360"/>
    </w:pPr>
  </w:style>
  <w:style w:type="paragraph" w:styleId="BodyTextIndent3">
    <w:name w:val="Body Text Indent 3"/>
    <w:basedOn w:val="Normal"/>
    <w:rsid w:val="00D44165"/>
    <w:pPr>
      <w:spacing w:after="120"/>
      <w:ind w:left="360"/>
    </w:pPr>
    <w:rPr>
      <w:sz w:val="16"/>
    </w:rPr>
  </w:style>
  <w:style w:type="paragraph" w:styleId="Caption">
    <w:name w:val="caption"/>
    <w:basedOn w:val="Normal"/>
    <w:next w:val="Normal"/>
    <w:qFormat/>
    <w:rsid w:val="00D44165"/>
    <w:pPr>
      <w:spacing w:before="120" w:after="120"/>
    </w:pPr>
    <w:rPr>
      <w:b/>
    </w:rPr>
  </w:style>
  <w:style w:type="paragraph" w:styleId="Closing">
    <w:name w:val="Closing"/>
    <w:basedOn w:val="Normal"/>
    <w:rsid w:val="00D44165"/>
    <w:pPr>
      <w:ind w:left="4320"/>
    </w:pPr>
  </w:style>
  <w:style w:type="character" w:styleId="CommentReference">
    <w:name w:val="annotation reference"/>
    <w:basedOn w:val="DefaultParagraphFont"/>
    <w:semiHidden/>
    <w:rsid w:val="00D44165"/>
    <w:rPr>
      <w:sz w:val="16"/>
    </w:rPr>
  </w:style>
  <w:style w:type="paragraph" w:styleId="CommentText">
    <w:name w:val="annotation text"/>
    <w:basedOn w:val="Normal"/>
    <w:semiHidden/>
    <w:rsid w:val="00D44165"/>
  </w:style>
  <w:style w:type="paragraph" w:styleId="Date">
    <w:name w:val="Date"/>
    <w:basedOn w:val="Normal"/>
    <w:next w:val="Normal"/>
    <w:rsid w:val="00D44165"/>
  </w:style>
  <w:style w:type="paragraph" w:styleId="DocumentMap">
    <w:name w:val="Document Map"/>
    <w:basedOn w:val="Normal"/>
    <w:semiHidden/>
    <w:rsid w:val="00D44165"/>
    <w:pPr>
      <w:shd w:val="clear" w:color="auto" w:fill="000080"/>
    </w:pPr>
    <w:rPr>
      <w:rFonts w:ascii="Tahoma" w:hAnsi="Tahoma"/>
    </w:rPr>
  </w:style>
  <w:style w:type="paragraph" w:styleId="EndnoteText">
    <w:name w:val="endnote text"/>
    <w:basedOn w:val="Normal"/>
    <w:semiHidden/>
    <w:rsid w:val="00D44165"/>
  </w:style>
  <w:style w:type="paragraph" w:styleId="EnvelopeAddress">
    <w:name w:val="envelope address"/>
    <w:basedOn w:val="Normal"/>
    <w:rsid w:val="00D44165"/>
    <w:pPr>
      <w:framePr w:w="7920" w:h="1980" w:hRule="exact" w:hSpace="180" w:wrap="auto" w:hAnchor="page" w:xAlign="center" w:yAlign="bottom"/>
      <w:ind w:left="2880"/>
    </w:pPr>
    <w:rPr>
      <w:sz w:val="24"/>
    </w:rPr>
  </w:style>
  <w:style w:type="paragraph" w:styleId="EnvelopeReturn">
    <w:name w:val="envelope return"/>
    <w:basedOn w:val="Normal"/>
    <w:rsid w:val="00D44165"/>
  </w:style>
  <w:style w:type="paragraph" w:styleId="Footer">
    <w:name w:val="footer"/>
    <w:basedOn w:val="Normal"/>
    <w:rsid w:val="00D44165"/>
    <w:pPr>
      <w:tabs>
        <w:tab w:val="center" w:pos="4320"/>
        <w:tab w:val="right" w:pos="8640"/>
      </w:tabs>
    </w:pPr>
  </w:style>
  <w:style w:type="paragraph" w:styleId="FootnoteText">
    <w:name w:val="footnote text"/>
    <w:basedOn w:val="Normal"/>
    <w:semiHidden/>
    <w:rsid w:val="00D44165"/>
  </w:style>
  <w:style w:type="paragraph" w:styleId="Header">
    <w:name w:val="header"/>
    <w:basedOn w:val="Normal"/>
    <w:rsid w:val="00D44165"/>
    <w:pPr>
      <w:tabs>
        <w:tab w:val="center" w:pos="4320"/>
        <w:tab w:val="right" w:pos="8640"/>
      </w:tabs>
    </w:pPr>
  </w:style>
  <w:style w:type="character" w:styleId="Hyperlink">
    <w:name w:val="Hyperlink"/>
    <w:basedOn w:val="DefaultParagraphFont"/>
    <w:rsid w:val="00D44165"/>
    <w:rPr>
      <w:color w:val="0000FF"/>
      <w:u w:val="single"/>
    </w:rPr>
  </w:style>
  <w:style w:type="paragraph" w:styleId="Index1">
    <w:name w:val="index 1"/>
    <w:basedOn w:val="Normal"/>
    <w:next w:val="Normal"/>
    <w:autoRedefine/>
    <w:semiHidden/>
    <w:rsid w:val="00D44165"/>
    <w:pPr>
      <w:ind w:left="200" w:hanging="200"/>
    </w:pPr>
  </w:style>
  <w:style w:type="paragraph" w:styleId="Index2">
    <w:name w:val="index 2"/>
    <w:basedOn w:val="Normal"/>
    <w:next w:val="Normal"/>
    <w:autoRedefine/>
    <w:semiHidden/>
    <w:rsid w:val="00D44165"/>
    <w:pPr>
      <w:ind w:left="400" w:hanging="200"/>
    </w:pPr>
  </w:style>
  <w:style w:type="paragraph" w:styleId="Index3">
    <w:name w:val="index 3"/>
    <w:basedOn w:val="Normal"/>
    <w:next w:val="Normal"/>
    <w:autoRedefine/>
    <w:semiHidden/>
    <w:rsid w:val="00D44165"/>
    <w:pPr>
      <w:ind w:left="600" w:hanging="200"/>
    </w:pPr>
  </w:style>
  <w:style w:type="paragraph" w:styleId="Index4">
    <w:name w:val="index 4"/>
    <w:basedOn w:val="Normal"/>
    <w:next w:val="Normal"/>
    <w:autoRedefine/>
    <w:semiHidden/>
    <w:rsid w:val="00D44165"/>
    <w:pPr>
      <w:ind w:left="800" w:hanging="200"/>
    </w:pPr>
  </w:style>
  <w:style w:type="paragraph" w:styleId="Index5">
    <w:name w:val="index 5"/>
    <w:basedOn w:val="Normal"/>
    <w:next w:val="Normal"/>
    <w:autoRedefine/>
    <w:semiHidden/>
    <w:rsid w:val="00D44165"/>
    <w:pPr>
      <w:ind w:left="1000" w:hanging="200"/>
    </w:pPr>
  </w:style>
  <w:style w:type="paragraph" w:styleId="Index6">
    <w:name w:val="index 6"/>
    <w:basedOn w:val="Normal"/>
    <w:next w:val="Normal"/>
    <w:autoRedefine/>
    <w:semiHidden/>
    <w:rsid w:val="00D44165"/>
    <w:pPr>
      <w:ind w:left="1200" w:hanging="200"/>
    </w:pPr>
  </w:style>
  <w:style w:type="paragraph" w:styleId="Index7">
    <w:name w:val="index 7"/>
    <w:basedOn w:val="Normal"/>
    <w:next w:val="Normal"/>
    <w:autoRedefine/>
    <w:semiHidden/>
    <w:rsid w:val="00D44165"/>
    <w:pPr>
      <w:ind w:left="1400" w:hanging="200"/>
    </w:pPr>
  </w:style>
  <w:style w:type="paragraph" w:styleId="Index8">
    <w:name w:val="index 8"/>
    <w:basedOn w:val="Normal"/>
    <w:next w:val="Normal"/>
    <w:autoRedefine/>
    <w:semiHidden/>
    <w:rsid w:val="00D44165"/>
    <w:pPr>
      <w:ind w:left="1600" w:hanging="200"/>
    </w:pPr>
  </w:style>
  <w:style w:type="paragraph" w:styleId="Index9">
    <w:name w:val="index 9"/>
    <w:basedOn w:val="Normal"/>
    <w:next w:val="Normal"/>
    <w:autoRedefine/>
    <w:semiHidden/>
    <w:rsid w:val="00D44165"/>
    <w:pPr>
      <w:ind w:left="1800" w:hanging="200"/>
    </w:pPr>
  </w:style>
  <w:style w:type="paragraph" w:styleId="IndexHeading">
    <w:name w:val="index heading"/>
    <w:basedOn w:val="Normal"/>
    <w:next w:val="Index1"/>
    <w:semiHidden/>
    <w:rsid w:val="00D44165"/>
    <w:rPr>
      <w:b/>
    </w:rPr>
  </w:style>
  <w:style w:type="paragraph" w:styleId="List">
    <w:name w:val="List"/>
    <w:basedOn w:val="Normal"/>
    <w:rsid w:val="00D44165"/>
    <w:pPr>
      <w:ind w:left="360" w:hanging="360"/>
    </w:pPr>
  </w:style>
  <w:style w:type="paragraph" w:styleId="List2">
    <w:name w:val="List 2"/>
    <w:basedOn w:val="Normal"/>
    <w:rsid w:val="00D44165"/>
    <w:pPr>
      <w:ind w:left="720" w:hanging="360"/>
    </w:pPr>
  </w:style>
  <w:style w:type="paragraph" w:styleId="List3">
    <w:name w:val="List 3"/>
    <w:basedOn w:val="Normal"/>
    <w:rsid w:val="00D44165"/>
    <w:pPr>
      <w:ind w:left="1080" w:hanging="360"/>
    </w:pPr>
  </w:style>
  <w:style w:type="paragraph" w:styleId="List4">
    <w:name w:val="List 4"/>
    <w:basedOn w:val="Normal"/>
    <w:rsid w:val="00D44165"/>
    <w:pPr>
      <w:ind w:left="1440" w:hanging="360"/>
    </w:pPr>
  </w:style>
  <w:style w:type="paragraph" w:styleId="List5">
    <w:name w:val="List 5"/>
    <w:basedOn w:val="Normal"/>
    <w:rsid w:val="00D44165"/>
    <w:pPr>
      <w:ind w:left="1800" w:hanging="360"/>
    </w:pPr>
  </w:style>
  <w:style w:type="paragraph" w:styleId="ListBullet">
    <w:name w:val="List Bullet"/>
    <w:basedOn w:val="Normal"/>
    <w:autoRedefine/>
    <w:rsid w:val="00D44165"/>
    <w:pPr>
      <w:numPr>
        <w:numId w:val="2"/>
      </w:numPr>
    </w:pPr>
  </w:style>
  <w:style w:type="paragraph" w:styleId="ListBullet2">
    <w:name w:val="List Bullet 2"/>
    <w:basedOn w:val="Normal"/>
    <w:autoRedefine/>
    <w:rsid w:val="00D44165"/>
    <w:pPr>
      <w:numPr>
        <w:numId w:val="4"/>
      </w:numPr>
    </w:pPr>
  </w:style>
  <w:style w:type="paragraph" w:styleId="ListBullet3">
    <w:name w:val="List Bullet 3"/>
    <w:basedOn w:val="Normal"/>
    <w:autoRedefine/>
    <w:rsid w:val="00D44165"/>
    <w:pPr>
      <w:numPr>
        <w:numId w:val="6"/>
      </w:numPr>
    </w:pPr>
  </w:style>
  <w:style w:type="paragraph" w:styleId="ListBullet4">
    <w:name w:val="List Bullet 4"/>
    <w:basedOn w:val="Normal"/>
    <w:autoRedefine/>
    <w:rsid w:val="00D44165"/>
    <w:pPr>
      <w:numPr>
        <w:numId w:val="8"/>
      </w:numPr>
    </w:pPr>
  </w:style>
  <w:style w:type="paragraph" w:styleId="ListBullet5">
    <w:name w:val="List Bullet 5"/>
    <w:basedOn w:val="Normal"/>
    <w:autoRedefine/>
    <w:rsid w:val="00D44165"/>
    <w:pPr>
      <w:numPr>
        <w:numId w:val="10"/>
      </w:numPr>
    </w:pPr>
  </w:style>
  <w:style w:type="paragraph" w:styleId="ListContinue">
    <w:name w:val="List Continue"/>
    <w:basedOn w:val="Normal"/>
    <w:rsid w:val="00D44165"/>
    <w:pPr>
      <w:spacing w:after="120"/>
      <w:ind w:left="360"/>
    </w:pPr>
  </w:style>
  <w:style w:type="paragraph" w:styleId="ListContinue2">
    <w:name w:val="List Continue 2"/>
    <w:basedOn w:val="Normal"/>
    <w:rsid w:val="00D44165"/>
    <w:pPr>
      <w:spacing w:after="120"/>
      <w:ind w:left="720"/>
    </w:pPr>
  </w:style>
  <w:style w:type="paragraph" w:styleId="ListContinue3">
    <w:name w:val="List Continue 3"/>
    <w:basedOn w:val="Normal"/>
    <w:rsid w:val="00D44165"/>
    <w:pPr>
      <w:spacing w:after="120"/>
      <w:ind w:left="1080"/>
    </w:pPr>
  </w:style>
  <w:style w:type="paragraph" w:styleId="ListContinue4">
    <w:name w:val="List Continue 4"/>
    <w:basedOn w:val="Normal"/>
    <w:rsid w:val="00D44165"/>
    <w:pPr>
      <w:spacing w:after="120"/>
      <w:ind w:left="1440"/>
    </w:pPr>
  </w:style>
  <w:style w:type="paragraph" w:styleId="ListContinue5">
    <w:name w:val="List Continue 5"/>
    <w:basedOn w:val="Normal"/>
    <w:rsid w:val="00D44165"/>
    <w:pPr>
      <w:spacing w:after="120"/>
      <w:ind w:left="1800"/>
    </w:pPr>
  </w:style>
  <w:style w:type="paragraph" w:styleId="ListNumber">
    <w:name w:val="List Number"/>
    <w:basedOn w:val="Normal"/>
    <w:rsid w:val="00D44165"/>
    <w:pPr>
      <w:numPr>
        <w:numId w:val="12"/>
      </w:numPr>
    </w:pPr>
  </w:style>
  <w:style w:type="paragraph" w:styleId="ListNumber2">
    <w:name w:val="List Number 2"/>
    <w:basedOn w:val="Normal"/>
    <w:rsid w:val="00D44165"/>
    <w:pPr>
      <w:numPr>
        <w:numId w:val="14"/>
      </w:numPr>
    </w:pPr>
  </w:style>
  <w:style w:type="paragraph" w:styleId="ListNumber3">
    <w:name w:val="List Number 3"/>
    <w:basedOn w:val="Normal"/>
    <w:rsid w:val="00D44165"/>
    <w:pPr>
      <w:numPr>
        <w:numId w:val="16"/>
      </w:numPr>
    </w:pPr>
  </w:style>
  <w:style w:type="paragraph" w:styleId="ListNumber4">
    <w:name w:val="List Number 4"/>
    <w:basedOn w:val="Normal"/>
    <w:rsid w:val="00D44165"/>
    <w:pPr>
      <w:numPr>
        <w:numId w:val="18"/>
      </w:numPr>
    </w:pPr>
  </w:style>
  <w:style w:type="paragraph" w:styleId="ListNumber5">
    <w:name w:val="List Number 5"/>
    <w:basedOn w:val="Normal"/>
    <w:rsid w:val="00D44165"/>
    <w:pPr>
      <w:numPr>
        <w:numId w:val="20"/>
      </w:numPr>
    </w:pPr>
  </w:style>
  <w:style w:type="paragraph" w:styleId="MacroText">
    <w:name w:val="macro"/>
    <w:semiHidden/>
    <w:rsid w:val="00D44165"/>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D44165"/>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D44165"/>
    <w:pPr>
      <w:ind w:left="720"/>
    </w:pPr>
  </w:style>
  <w:style w:type="paragraph" w:styleId="NoteHeading">
    <w:name w:val="Note Heading"/>
    <w:basedOn w:val="Normal"/>
    <w:next w:val="Normal"/>
    <w:rsid w:val="00D44165"/>
  </w:style>
  <w:style w:type="paragraph" w:styleId="PlainText">
    <w:name w:val="Plain Text"/>
    <w:basedOn w:val="Normal"/>
    <w:rsid w:val="00D44165"/>
    <w:rPr>
      <w:rFonts w:ascii="Courier New" w:hAnsi="Courier New"/>
    </w:rPr>
  </w:style>
  <w:style w:type="paragraph" w:styleId="Salutation">
    <w:name w:val="Salutation"/>
    <w:basedOn w:val="Normal"/>
    <w:next w:val="Normal"/>
    <w:rsid w:val="00D44165"/>
  </w:style>
  <w:style w:type="paragraph" w:styleId="Signature">
    <w:name w:val="Signature"/>
    <w:basedOn w:val="Normal"/>
    <w:rsid w:val="00D44165"/>
    <w:pPr>
      <w:ind w:left="4320"/>
    </w:pPr>
  </w:style>
  <w:style w:type="paragraph" w:styleId="Subtitle">
    <w:name w:val="Subtitle"/>
    <w:basedOn w:val="Normal"/>
    <w:qFormat/>
    <w:rsid w:val="00D44165"/>
    <w:pPr>
      <w:spacing w:after="60"/>
      <w:jc w:val="center"/>
      <w:outlineLvl w:val="1"/>
    </w:pPr>
    <w:rPr>
      <w:sz w:val="24"/>
    </w:rPr>
  </w:style>
  <w:style w:type="paragraph" w:styleId="TableofAuthorities">
    <w:name w:val="table of authorities"/>
    <w:basedOn w:val="Normal"/>
    <w:next w:val="Normal"/>
    <w:semiHidden/>
    <w:rsid w:val="00D44165"/>
    <w:pPr>
      <w:ind w:left="200" w:hanging="200"/>
    </w:pPr>
  </w:style>
  <w:style w:type="paragraph" w:styleId="TableofFigures">
    <w:name w:val="table of figures"/>
    <w:basedOn w:val="Normal"/>
    <w:next w:val="Normal"/>
    <w:semiHidden/>
    <w:rsid w:val="00D44165"/>
    <w:pPr>
      <w:ind w:left="400" w:hanging="400"/>
    </w:pPr>
  </w:style>
  <w:style w:type="paragraph" w:styleId="Title">
    <w:name w:val="Title"/>
    <w:basedOn w:val="Normal"/>
    <w:qFormat/>
    <w:rsid w:val="00D44165"/>
    <w:pPr>
      <w:spacing w:before="240" w:after="60"/>
      <w:jc w:val="center"/>
      <w:outlineLvl w:val="0"/>
    </w:pPr>
    <w:rPr>
      <w:b/>
      <w:kern w:val="28"/>
      <w:sz w:val="32"/>
    </w:rPr>
  </w:style>
  <w:style w:type="paragraph" w:styleId="TOAHeading">
    <w:name w:val="toa heading"/>
    <w:basedOn w:val="Normal"/>
    <w:next w:val="Normal"/>
    <w:semiHidden/>
    <w:rsid w:val="00D44165"/>
    <w:pPr>
      <w:spacing w:before="120"/>
    </w:pPr>
    <w:rPr>
      <w:b/>
      <w:sz w:val="24"/>
    </w:rPr>
  </w:style>
  <w:style w:type="paragraph" w:styleId="TOC1">
    <w:name w:val="toc 1"/>
    <w:basedOn w:val="Normal"/>
    <w:next w:val="Normal"/>
    <w:autoRedefine/>
    <w:semiHidden/>
    <w:rsid w:val="00D44165"/>
  </w:style>
  <w:style w:type="paragraph" w:styleId="TOC2">
    <w:name w:val="toc 2"/>
    <w:basedOn w:val="Normal"/>
    <w:next w:val="Normal"/>
    <w:autoRedefine/>
    <w:semiHidden/>
    <w:rsid w:val="00D44165"/>
  </w:style>
  <w:style w:type="paragraph" w:styleId="TOC3">
    <w:name w:val="toc 3"/>
    <w:basedOn w:val="Normal"/>
    <w:next w:val="Normal"/>
    <w:autoRedefine/>
    <w:semiHidden/>
    <w:rsid w:val="00D44165"/>
    <w:pPr>
      <w:ind w:left="200"/>
    </w:pPr>
  </w:style>
  <w:style w:type="paragraph" w:styleId="TOC4">
    <w:name w:val="toc 4"/>
    <w:basedOn w:val="Normal"/>
    <w:next w:val="Normal"/>
    <w:autoRedefine/>
    <w:semiHidden/>
    <w:rsid w:val="00D44165"/>
    <w:pPr>
      <w:ind w:left="600"/>
    </w:pPr>
  </w:style>
  <w:style w:type="paragraph" w:styleId="TOC5">
    <w:name w:val="toc 5"/>
    <w:basedOn w:val="Normal"/>
    <w:next w:val="Normal"/>
    <w:autoRedefine/>
    <w:semiHidden/>
    <w:rsid w:val="00D44165"/>
    <w:pPr>
      <w:ind w:left="800"/>
    </w:pPr>
  </w:style>
  <w:style w:type="paragraph" w:styleId="TOC6">
    <w:name w:val="toc 6"/>
    <w:basedOn w:val="Normal"/>
    <w:next w:val="Normal"/>
    <w:autoRedefine/>
    <w:semiHidden/>
    <w:rsid w:val="00D44165"/>
    <w:pPr>
      <w:ind w:left="1000"/>
    </w:pPr>
  </w:style>
  <w:style w:type="paragraph" w:styleId="TOC7">
    <w:name w:val="toc 7"/>
    <w:basedOn w:val="Normal"/>
    <w:next w:val="Normal"/>
    <w:autoRedefine/>
    <w:semiHidden/>
    <w:rsid w:val="00D44165"/>
    <w:pPr>
      <w:ind w:left="1200"/>
    </w:pPr>
  </w:style>
  <w:style w:type="paragraph" w:styleId="TOC8">
    <w:name w:val="toc 8"/>
    <w:basedOn w:val="Normal"/>
    <w:next w:val="Normal"/>
    <w:autoRedefine/>
    <w:semiHidden/>
    <w:rsid w:val="00D44165"/>
    <w:pPr>
      <w:ind w:left="1400"/>
    </w:pPr>
  </w:style>
  <w:style w:type="paragraph" w:styleId="TOC9">
    <w:name w:val="toc 9"/>
    <w:basedOn w:val="Normal"/>
    <w:next w:val="Normal"/>
    <w:autoRedefine/>
    <w:semiHidden/>
    <w:rsid w:val="00D44165"/>
    <w:pPr>
      <w:ind w:left="1600"/>
    </w:pPr>
  </w:style>
  <w:style w:type="paragraph" w:customStyle="1" w:styleId="ChapterHeading">
    <w:name w:val="Chapter Heading"/>
    <w:rsid w:val="00D44165"/>
    <w:pPr>
      <w:spacing w:before="120" w:after="120"/>
      <w:jc w:val="center"/>
    </w:pPr>
    <w:rPr>
      <w:rFonts w:ascii="Arial" w:hAnsi="Arial"/>
      <w:b/>
      <w:caps/>
      <w:sz w:val="24"/>
    </w:rPr>
  </w:style>
  <w:style w:type="paragraph" w:styleId="BalloonText">
    <w:name w:val="Balloon Text"/>
    <w:basedOn w:val="Normal"/>
    <w:semiHidden/>
    <w:rsid w:val="003E196B"/>
    <w:rPr>
      <w:rFonts w:ascii="Tahoma" w:hAnsi="Tahoma" w:cs="Tahoma"/>
      <w:sz w:val="16"/>
      <w:szCs w:val="16"/>
    </w:rPr>
  </w:style>
  <w:style w:type="paragraph" w:customStyle="1" w:styleId="SubsectionHeading">
    <w:name w:val="Sub section Heading"/>
    <w:rsid w:val="00D44165"/>
    <w:pPr>
      <w:tabs>
        <w:tab w:val="center" w:pos="4320"/>
      </w:tabs>
    </w:pPr>
    <w:rPr>
      <w:rFonts w:ascii="Arial" w:hAnsi="Arial"/>
      <w:caps/>
      <w:sz w:val="22"/>
    </w:rPr>
  </w:style>
  <w:style w:type="paragraph" w:customStyle="1" w:styleId="SectionHeading">
    <w:name w:val="Section Heading"/>
    <w:rsid w:val="00D44165"/>
    <w:pPr>
      <w:tabs>
        <w:tab w:val="center" w:pos="4320"/>
      </w:tabs>
    </w:pPr>
    <w:rPr>
      <w:rFonts w:ascii="Arial" w:hAnsi="Arial"/>
      <w:b/>
      <w:caps/>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1287A33B321447B9212D53FE4B6B88" ma:contentTypeVersion="7" ma:contentTypeDescription="Create a new document." ma:contentTypeScope="" ma:versionID="99ca67e103809d24c0238854d94ecd69">
  <xsd:schema xmlns:xsd="http://www.w3.org/2001/XMLSchema" xmlns:xs="http://www.w3.org/2001/XMLSchema" xmlns:p="http://schemas.microsoft.com/office/2006/metadata/properties" xmlns:ns1="http://schemas.microsoft.com/sharepoint/v3" xmlns:ns2="333116d5-d62d-4a93-af39-750c9afce3c1" xmlns:ns3="http://schemas.microsoft.com/sharepoint/v4" targetNamespace="http://schemas.microsoft.com/office/2006/metadata/properties" ma:root="true" ma:fieldsID="b30ae12a7545dda371883143bc0b1889" ns1:_="" ns2:_="" ns3:_="">
    <xsd:import namespace="http://schemas.microsoft.com/sharepoint/v3"/>
    <xsd:import namespace="333116d5-d62d-4a93-af39-750c9afce3c1"/>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Document_x0020_Title"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3116d5-d62d-4a93-af39-750c9afce3c1" elementFormDefault="qualified">
    <xsd:import namespace="http://schemas.microsoft.com/office/2006/documentManagement/types"/>
    <xsd:import namespace="http://schemas.microsoft.com/office/infopath/2007/PartnerControls"/>
    <xsd:element name="Document_x0020_Title" ma:index="13" nillable="true" ma:displayName="Document Title" ma:internalName="Document_x0020_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4"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Document_x0020_Title xmlns="333116d5-d62d-4a93-af39-750c9afce3c1"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02551F1B-C311-4874-8038-86CED0BE1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116d5-d62d-4a93-af39-750c9afce3c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AAA173-465A-4F19-B941-D30AD778F757}">
  <ds:schemaRefs>
    <ds:schemaRef ds:uri="http://schemas.microsoft.com/sharepoint/v3/contenttype/forms"/>
  </ds:schemaRefs>
</ds:datastoreItem>
</file>

<file path=customXml/itemProps3.xml><?xml version="1.0" encoding="utf-8"?>
<ds:datastoreItem xmlns:ds="http://schemas.openxmlformats.org/officeDocument/2006/customXml" ds:itemID="{A88A402C-2F2F-4CDF-BFCF-83AF9A8FD9AB}">
  <ds:schemaRefs>
    <ds:schemaRef ds:uri="http://purl.org/dc/elements/1.1/"/>
    <ds:schemaRef ds:uri="http://schemas.microsoft.com/sharepoint/v4"/>
    <ds:schemaRef ds:uri="http://schemas.openxmlformats.org/package/2006/metadata/core-properties"/>
    <ds:schemaRef ds:uri="333116d5-d62d-4a93-af39-750c9afce3c1"/>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microsoft.com/sharepoint/v3"/>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DE135752.dotm</Template>
  <TotalTime>0</TotalTime>
  <Pages>2</Pages>
  <Words>555</Words>
  <Characters>3169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Agreement with Utility Company to Acquire Substitute Right of Way</vt:lpstr>
    </vt:vector>
  </TitlesOfParts>
  <Company>IDOT</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with Utility Company to Acquire Substitute Right of Way</dc:title>
  <dc:creator>Steven G. Warren</dc:creator>
  <cp:lastModifiedBy>luigsj</cp:lastModifiedBy>
  <cp:revision>2</cp:revision>
  <cp:lastPrinted>2011-03-31T18:46:00Z</cp:lastPrinted>
  <dcterms:created xsi:type="dcterms:W3CDTF">2016-09-12T16:12:00Z</dcterms:created>
  <dcterms:modified xsi:type="dcterms:W3CDTF">2016-09-12T16:12:00Z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Ready to Convert to Web">
    <vt:lpwstr>0</vt:lpwstr>
  </property>
  <property fmtid="{D5CDD505-2E9C-101B-9397-08002B2CF9AE}" pid="4" name="Status">
    <vt:lpwstr>Ready to Post</vt:lpwstr>
  </property>
  <property fmtid="{D5CDD505-2E9C-101B-9397-08002B2CF9AE}" pid="5" name="ContentTypeId">
    <vt:lpwstr>0x010100801287A33B321447B9212D53FE4B6B88</vt:lpwstr>
  </property>
</Properties>
</file>