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6C5" w14:textId="57198EA1" w:rsidR="00163D06" w:rsidRPr="00D106EE" w:rsidRDefault="00163D06">
      <w:pPr>
        <w:rPr>
          <w:rFonts w:ascii="Arial" w:hAnsi="Arial" w:cs="Arial"/>
          <w:b/>
          <w:sz w:val="32"/>
          <w:szCs w:val="32"/>
        </w:rPr>
      </w:pPr>
    </w:p>
    <w:p w14:paraId="3A87629C" w14:textId="77777777" w:rsidR="00163D06" w:rsidRPr="00EC4E55" w:rsidRDefault="00163D06" w:rsidP="00163D06">
      <w:pPr>
        <w:rPr>
          <w:b/>
        </w:rPr>
      </w:pPr>
      <w:r w:rsidRPr="00EC4E55">
        <w:rPr>
          <w:b/>
        </w:rPr>
        <w:t>(Department/City Letterhead)</w:t>
      </w:r>
    </w:p>
    <w:p w14:paraId="76DEDC00" w14:textId="77777777" w:rsidR="00163D06" w:rsidRPr="00D106EE" w:rsidRDefault="00163D06">
      <w:pPr>
        <w:rPr>
          <w:rFonts w:ascii="Arial" w:hAnsi="Arial" w:cs="Arial"/>
        </w:rPr>
      </w:pPr>
    </w:p>
    <w:p w14:paraId="5EAAEA54" w14:textId="77777777" w:rsidR="00163D06" w:rsidRPr="00D106EE" w:rsidRDefault="00163D06">
      <w:pPr>
        <w:rPr>
          <w:rFonts w:ascii="Arial" w:hAnsi="Arial" w:cs="Arial"/>
        </w:rPr>
      </w:pPr>
    </w:p>
    <w:p w14:paraId="61017754" w14:textId="77777777" w:rsidR="00163D06" w:rsidRPr="00D106EE" w:rsidRDefault="00163D06">
      <w:pPr>
        <w:rPr>
          <w:rFonts w:ascii="Arial" w:hAnsi="Arial" w:cs="Arial"/>
        </w:rPr>
      </w:pPr>
    </w:p>
    <w:p w14:paraId="104BA956" w14:textId="77777777" w:rsidR="00163D06" w:rsidRPr="00D106EE" w:rsidRDefault="00163D06">
      <w:pPr>
        <w:rPr>
          <w:rFonts w:ascii="Arial" w:hAnsi="Arial" w:cs="Arial"/>
        </w:rPr>
      </w:pPr>
    </w:p>
    <w:p w14:paraId="41ABF739" w14:textId="77777777" w:rsidR="00163D06" w:rsidRPr="00D106EE" w:rsidRDefault="00163D06">
      <w:pPr>
        <w:rPr>
          <w:rFonts w:ascii="Arial" w:hAnsi="Arial" w:cs="Arial"/>
        </w:rPr>
      </w:pPr>
    </w:p>
    <w:p w14:paraId="4DF61A1A" w14:textId="77777777" w:rsidR="00163D06" w:rsidRPr="00D106EE" w:rsidRDefault="00163D06">
      <w:pPr>
        <w:rPr>
          <w:b/>
          <w:sz w:val="44"/>
          <w:szCs w:val="44"/>
        </w:rPr>
      </w:pPr>
      <w:r w:rsidRPr="00D106EE">
        <w:rPr>
          <w:b/>
          <w:sz w:val="44"/>
          <w:szCs w:val="44"/>
        </w:rPr>
        <w:t>NEWS</w:t>
      </w:r>
    </w:p>
    <w:p w14:paraId="75543DB8" w14:textId="77777777" w:rsidR="00163D06" w:rsidRPr="00D106EE" w:rsidRDefault="00163D06"/>
    <w:p w14:paraId="3BD0B9B9" w14:textId="77777777" w:rsidR="00163D06" w:rsidRPr="00D106EE" w:rsidRDefault="00163D06"/>
    <w:p w14:paraId="15FA3BB0" w14:textId="77777777" w:rsidR="00163D06" w:rsidRPr="00D106EE" w:rsidRDefault="00163D06"/>
    <w:p w14:paraId="3BD0918D" w14:textId="77777777" w:rsidR="00163D06" w:rsidRPr="00D106EE" w:rsidRDefault="00163D06" w:rsidP="00163D06">
      <w:pPr>
        <w:rPr>
          <w:b/>
          <w:sz w:val="28"/>
          <w:szCs w:val="28"/>
          <w:u w:val="single"/>
        </w:rPr>
      </w:pPr>
      <w:r w:rsidRPr="00D106EE">
        <w:rPr>
          <w:b/>
          <w:sz w:val="28"/>
          <w:szCs w:val="28"/>
          <w:u w:val="single"/>
        </w:rPr>
        <w:t>FOR IMMEDIATE RELEASE</w:t>
      </w:r>
    </w:p>
    <w:p w14:paraId="4B6C940E" w14:textId="77777777" w:rsidR="00163D06" w:rsidRPr="00D106EE" w:rsidRDefault="00F10FA4" w:rsidP="00163D06">
      <w:pPr>
        <w:rPr>
          <w:b/>
          <w:i/>
        </w:rPr>
      </w:pPr>
      <w:r w:rsidRPr="00D106EE">
        <w:rPr>
          <w:b/>
          <w:i/>
        </w:rPr>
        <w:t>(</w:t>
      </w:r>
      <w:r w:rsidR="00163D06" w:rsidRPr="00D106EE">
        <w:rPr>
          <w:b/>
          <w:i/>
        </w:rPr>
        <w:t>Date</w:t>
      </w:r>
      <w:r w:rsidRPr="00D106EE">
        <w:rPr>
          <w:b/>
          <w:i/>
        </w:rPr>
        <w:t>)</w:t>
      </w:r>
    </w:p>
    <w:p w14:paraId="1F78C204" w14:textId="77777777" w:rsidR="00163D06" w:rsidRPr="00D106EE" w:rsidRDefault="00163D06" w:rsidP="00163D06">
      <w:pPr>
        <w:rPr>
          <w:b/>
          <w:sz w:val="28"/>
          <w:szCs w:val="28"/>
        </w:rPr>
      </w:pPr>
    </w:p>
    <w:p w14:paraId="76B7E0A0" w14:textId="45661662" w:rsidR="00163D06" w:rsidRPr="00D106EE" w:rsidRDefault="00163D06" w:rsidP="00163D06">
      <w:pPr>
        <w:ind w:left="4320" w:firstLine="720"/>
        <w:rPr>
          <w:b/>
          <w:sz w:val="28"/>
          <w:szCs w:val="28"/>
        </w:rPr>
      </w:pPr>
      <w:r w:rsidRPr="00D106EE">
        <w:rPr>
          <w:b/>
          <w:sz w:val="28"/>
          <w:szCs w:val="28"/>
        </w:rPr>
        <w:t>For Information</w:t>
      </w:r>
      <w:r w:rsidR="00566D14">
        <w:rPr>
          <w:b/>
          <w:sz w:val="28"/>
          <w:szCs w:val="28"/>
        </w:rPr>
        <w:t>,</w:t>
      </w:r>
      <w:r w:rsidRPr="00D106EE">
        <w:rPr>
          <w:b/>
          <w:sz w:val="28"/>
          <w:szCs w:val="28"/>
        </w:rPr>
        <w:t xml:space="preserve"> Contact:</w:t>
      </w:r>
    </w:p>
    <w:p w14:paraId="07315DC7" w14:textId="77777777" w:rsidR="00163D06" w:rsidRPr="005E15C0" w:rsidRDefault="00163D06" w:rsidP="00163D06">
      <w:pPr>
        <w:ind w:left="4320" w:firstLine="720"/>
        <w:rPr>
          <w:b/>
          <w:i/>
        </w:rPr>
      </w:pPr>
      <w:r w:rsidRPr="005E15C0">
        <w:rPr>
          <w:b/>
          <w:i/>
        </w:rPr>
        <w:t>Name</w:t>
      </w:r>
    </w:p>
    <w:p w14:paraId="0BE75451" w14:textId="77777777" w:rsidR="00163D06" w:rsidRPr="005E15C0" w:rsidRDefault="00163D06" w:rsidP="00163D06">
      <w:pPr>
        <w:ind w:left="4320" w:firstLine="720"/>
        <w:rPr>
          <w:b/>
          <w:i/>
        </w:rPr>
      </w:pPr>
      <w:r w:rsidRPr="005E15C0">
        <w:rPr>
          <w:b/>
          <w:i/>
        </w:rPr>
        <w:t>Phone Number</w:t>
      </w:r>
    </w:p>
    <w:p w14:paraId="449A63AB" w14:textId="1B2D258A" w:rsidR="00163D06" w:rsidRPr="005E15C0" w:rsidRDefault="00163D06" w:rsidP="00163D06">
      <w:pPr>
        <w:ind w:left="4320" w:firstLine="720"/>
        <w:rPr>
          <w:b/>
          <w:i/>
        </w:rPr>
      </w:pPr>
      <w:r w:rsidRPr="005E15C0">
        <w:rPr>
          <w:b/>
          <w:i/>
        </w:rPr>
        <w:t>Email</w:t>
      </w:r>
    </w:p>
    <w:p w14:paraId="71EE7275" w14:textId="77777777" w:rsidR="00163D06" w:rsidRPr="00D106EE" w:rsidRDefault="00163D06">
      <w:pPr>
        <w:jc w:val="center"/>
      </w:pPr>
    </w:p>
    <w:p w14:paraId="37CD4420" w14:textId="77777777" w:rsidR="00DA478A" w:rsidRDefault="00DA478A" w:rsidP="00DA478A">
      <w:pPr>
        <w:jc w:val="center"/>
        <w:rPr>
          <w:b/>
          <w:color w:val="000000"/>
          <w:sz w:val="28"/>
          <w:szCs w:val="28"/>
        </w:rPr>
      </w:pPr>
      <w:r w:rsidRPr="008D5634">
        <w:rPr>
          <w:b/>
          <w:i/>
          <w:iCs/>
          <w:color w:val="000000"/>
          <w:sz w:val="28"/>
          <w:szCs w:val="28"/>
        </w:rPr>
        <w:t>(Your Department)</w:t>
      </w:r>
      <w:r w:rsidRPr="004301B2">
        <w:rPr>
          <w:b/>
          <w:color w:val="000000"/>
          <w:sz w:val="28"/>
          <w:szCs w:val="28"/>
        </w:rPr>
        <w:t xml:space="preserve"> announces Super Bowl weekend enforcement results</w:t>
      </w:r>
    </w:p>
    <w:p w14:paraId="58BB51AC" w14:textId="77777777" w:rsidR="00DA478A" w:rsidRPr="004301B2" w:rsidRDefault="00DA478A" w:rsidP="00DA478A">
      <w:pPr>
        <w:jc w:val="center"/>
        <w:rPr>
          <w:i/>
          <w:color w:val="000000"/>
          <w:sz w:val="28"/>
          <w:szCs w:val="28"/>
        </w:rPr>
      </w:pPr>
    </w:p>
    <w:p w14:paraId="1828A1AE" w14:textId="61E989F0" w:rsidR="00DA478A" w:rsidRPr="004301B2" w:rsidRDefault="00DA478A" w:rsidP="00DA478A">
      <w:pPr>
        <w:rPr>
          <w:color w:val="000000"/>
        </w:rPr>
      </w:pPr>
      <w:r w:rsidRPr="006F43D5">
        <w:rPr>
          <w:b/>
          <w:bCs/>
          <w:i/>
          <w:iCs/>
        </w:rPr>
        <w:t>(City, IL)</w:t>
      </w:r>
      <w:r>
        <w:t xml:space="preserve"> – The </w:t>
      </w:r>
      <w:r w:rsidRPr="006F43D5">
        <w:rPr>
          <w:b/>
          <w:bCs/>
          <w:i/>
          <w:iCs/>
        </w:rPr>
        <w:t>(Your Department)</w:t>
      </w:r>
      <w:r>
        <w:t xml:space="preserve"> today announced it made </w:t>
      </w:r>
      <w:r w:rsidRPr="006F43D5">
        <w:rPr>
          <w:b/>
          <w:bCs/>
          <w:i/>
          <w:iCs/>
        </w:rPr>
        <w:t>(Number)</w:t>
      </w:r>
      <w:r>
        <w:t xml:space="preserve"> DUI arrests and issued (</w:t>
      </w:r>
      <w:r w:rsidRPr="006F43D5">
        <w:rPr>
          <w:b/>
          <w:bCs/>
          <w:i/>
          <w:iCs/>
        </w:rPr>
        <w:t>Number)</w:t>
      </w:r>
      <w:r>
        <w:t xml:space="preserve"> seat belt citations during the recent Super Bowl enforcement campaign. </w:t>
      </w:r>
      <w:r w:rsidRPr="006F43D5">
        <w:rPr>
          <w:b/>
          <w:bCs/>
          <w:i/>
          <w:iCs/>
        </w:rPr>
        <w:t>(Insert description of other enforcement activity/citation numbers.)</w:t>
      </w:r>
      <w:r>
        <w:t xml:space="preserve"> Enforcement focused on impaired driving involving alcohol, cannabis and other drugs.</w:t>
      </w:r>
    </w:p>
    <w:p w14:paraId="69CF5DD6" w14:textId="77777777" w:rsidR="00DA478A" w:rsidRPr="004301B2" w:rsidRDefault="00DA478A" w:rsidP="00DA478A">
      <w:pPr>
        <w:rPr>
          <w:color w:val="000000"/>
        </w:rPr>
      </w:pPr>
    </w:p>
    <w:p w14:paraId="7DD73783" w14:textId="29A75A06" w:rsidR="00716C65" w:rsidRPr="004301B2" w:rsidRDefault="00716C65" w:rsidP="00716C65">
      <w:pPr>
        <w:rPr>
          <w:color w:val="000000"/>
        </w:rPr>
      </w:pPr>
      <w:r>
        <w:t xml:space="preserve">“Motorists should understand that we are serious about cracking down on impaired drivers and seat belt and other traffic safety law violators. We do it to save lives,” said </w:t>
      </w:r>
      <w:r w:rsidRPr="007074FB">
        <w:rPr>
          <w:b/>
          <w:bCs/>
        </w:rPr>
        <w:t>(</w:t>
      </w:r>
      <w:r w:rsidRPr="006F43D5">
        <w:rPr>
          <w:b/>
          <w:bCs/>
          <w:i/>
          <w:iCs/>
        </w:rPr>
        <w:t>Your Department’s Spokesperson).</w:t>
      </w:r>
      <w:r>
        <w:t xml:space="preserve"> “Whether it’s alcohol, cannabis or other drugs, impaired driving puts everyone at risk.”</w:t>
      </w:r>
    </w:p>
    <w:p w14:paraId="24D4121D" w14:textId="77777777" w:rsidR="00716C65" w:rsidRDefault="00716C65" w:rsidP="00DA478A"/>
    <w:p w14:paraId="534FBB79" w14:textId="3CB8D78F" w:rsidR="00DA478A" w:rsidRPr="004301B2" w:rsidRDefault="00DA478A" w:rsidP="00DA478A">
      <w:pPr>
        <w:rPr>
          <w:color w:val="000000"/>
        </w:rPr>
      </w:pPr>
      <w:r>
        <w:t xml:space="preserve">The Super Bowl weekend “Drive Sober or Get Pulled Over” and “Click It or Ticket” enforcement effort ran from Friday, Feb. 6, through the early morning hours of Monday, Feb. 9. The goal was to keep impaired drivers off the roads and ensure more people buckle up and follow all traffic laws. </w:t>
      </w:r>
    </w:p>
    <w:p w14:paraId="3E0BFD2A" w14:textId="6750661D" w:rsidR="00DA478A" w:rsidRPr="004301B2" w:rsidRDefault="00DA478A" w:rsidP="00DA478A">
      <w:pPr>
        <w:rPr>
          <w:color w:val="000000"/>
        </w:rPr>
      </w:pPr>
    </w:p>
    <w:p w14:paraId="6CFC154A" w14:textId="78AC6662" w:rsidR="00DA478A" w:rsidRPr="004301B2" w:rsidRDefault="00DA478A" w:rsidP="00DA478A">
      <w:pPr>
        <w:rPr>
          <w:color w:val="000000"/>
        </w:rPr>
      </w:pPr>
      <w:r w:rsidRPr="004301B2">
        <w:rPr>
          <w:color w:val="000000"/>
        </w:rPr>
        <w:t>The law enforcement campaign was made possible by federal highway safety funds administered by the Illinois Department of Transportation.</w:t>
      </w:r>
    </w:p>
    <w:p w14:paraId="1DC99A57" w14:textId="77777777" w:rsidR="00DA478A" w:rsidRPr="004301B2" w:rsidRDefault="00DA478A" w:rsidP="00DA478A">
      <w:pPr>
        <w:rPr>
          <w:color w:val="000000"/>
        </w:rPr>
      </w:pPr>
      <w:r w:rsidRPr="004301B2">
        <w:rPr>
          <w:color w:val="000000"/>
        </w:rPr>
        <w:t xml:space="preserve">  </w:t>
      </w:r>
    </w:p>
    <w:p w14:paraId="5A32C928" w14:textId="77777777" w:rsidR="00DA478A" w:rsidRPr="004301B2" w:rsidRDefault="00DA478A" w:rsidP="00DA478A">
      <w:pPr>
        <w:pStyle w:val="DefaultText"/>
        <w:jc w:val="center"/>
        <w:rPr>
          <w:color w:val="000000"/>
          <w:sz w:val="22"/>
          <w:szCs w:val="22"/>
        </w:rPr>
      </w:pPr>
      <w:r w:rsidRPr="004301B2">
        <w:rPr>
          <w:color w:val="000000"/>
          <w:sz w:val="22"/>
          <w:szCs w:val="22"/>
        </w:rPr>
        <w:t>###</w:t>
      </w:r>
    </w:p>
    <w:p w14:paraId="2998C4AC" w14:textId="755A4BDA" w:rsidR="00163D06" w:rsidRPr="00D106EE" w:rsidRDefault="00163D06" w:rsidP="00DA478A">
      <w:pPr>
        <w:jc w:val="center"/>
      </w:pPr>
    </w:p>
    <w:sectPr w:rsidR="00163D06" w:rsidRPr="00D106EE">
      <w:pgSz w:w="12240" w:h="15840"/>
      <w:pgMar w:top="144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0F48" w14:textId="77777777" w:rsidR="00B00CFF" w:rsidRDefault="00B00CFF" w:rsidP="00CC74C5">
      <w:r>
        <w:separator/>
      </w:r>
    </w:p>
  </w:endnote>
  <w:endnote w:type="continuationSeparator" w:id="0">
    <w:p w14:paraId="4F826177" w14:textId="77777777" w:rsidR="00B00CFF" w:rsidRDefault="00B00CFF" w:rsidP="00CC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580E" w14:textId="77777777" w:rsidR="00B00CFF" w:rsidRDefault="00B00CFF" w:rsidP="00CC74C5">
      <w:r>
        <w:separator/>
      </w:r>
    </w:p>
  </w:footnote>
  <w:footnote w:type="continuationSeparator" w:id="0">
    <w:p w14:paraId="2D791EC1" w14:textId="77777777" w:rsidR="00B00CFF" w:rsidRDefault="00B00CFF" w:rsidP="00CC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7E9A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62384"/>
    <w:multiLevelType w:val="hybridMultilevel"/>
    <w:tmpl w:val="7C16E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3134E"/>
    <w:multiLevelType w:val="hybridMultilevel"/>
    <w:tmpl w:val="AF4C85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10601"/>
    <w:multiLevelType w:val="hybridMultilevel"/>
    <w:tmpl w:val="3C4CA1CA"/>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0440B"/>
    <w:multiLevelType w:val="hybridMultilevel"/>
    <w:tmpl w:val="51882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5C1567"/>
    <w:multiLevelType w:val="hybridMultilevel"/>
    <w:tmpl w:val="94F4D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037FA2"/>
    <w:multiLevelType w:val="hybridMultilevel"/>
    <w:tmpl w:val="9B663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6429418">
    <w:abstractNumId w:val="5"/>
  </w:num>
  <w:num w:numId="2" w16cid:durableId="975792750">
    <w:abstractNumId w:val="2"/>
  </w:num>
  <w:num w:numId="3" w16cid:durableId="1793595075">
    <w:abstractNumId w:val="3"/>
  </w:num>
  <w:num w:numId="4" w16cid:durableId="641813856">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87863">
    <w:abstractNumId w:val="4"/>
  </w:num>
  <w:num w:numId="6" w16cid:durableId="804200031">
    <w:abstractNumId w:val="1"/>
  </w:num>
  <w:num w:numId="7" w16cid:durableId="239367791">
    <w:abstractNumId w:val="6"/>
  </w:num>
  <w:num w:numId="8" w16cid:durableId="168643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E6"/>
    <w:rsid w:val="0000791F"/>
    <w:rsid w:val="00014F93"/>
    <w:rsid w:val="00021790"/>
    <w:rsid w:val="00030E69"/>
    <w:rsid w:val="0004563D"/>
    <w:rsid w:val="00046EC2"/>
    <w:rsid w:val="000474B5"/>
    <w:rsid w:val="00047735"/>
    <w:rsid w:val="00050D79"/>
    <w:rsid w:val="00084151"/>
    <w:rsid w:val="000931F7"/>
    <w:rsid w:val="0009715C"/>
    <w:rsid w:val="000A5B10"/>
    <w:rsid w:val="000B462D"/>
    <w:rsid w:val="000D271D"/>
    <w:rsid w:val="000E099C"/>
    <w:rsid w:val="000E6823"/>
    <w:rsid w:val="00100F03"/>
    <w:rsid w:val="001037FE"/>
    <w:rsid w:val="00103CCC"/>
    <w:rsid w:val="0010453F"/>
    <w:rsid w:val="001047D1"/>
    <w:rsid w:val="001175B3"/>
    <w:rsid w:val="0015044B"/>
    <w:rsid w:val="001527F4"/>
    <w:rsid w:val="00163D06"/>
    <w:rsid w:val="00170FA2"/>
    <w:rsid w:val="001727FD"/>
    <w:rsid w:val="00176EB6"/>
    <w:rsid w:val="00182321"/>
    <w:rsid w:val="001B3BBB"/>
    <w:rsid w:val="001C0A9B"/>
    <w:rsid w:val="001C3AE1"/>
    <w:rsid w:val="001D30B1"/>
    <w:rsid w:val="001D47D4"/>
    <w:rsid w:val="00204665"/>
    <w:rsid w:val="00213BD0"/>
    <w:rsid w:val="00217592"/>
    <w:rsid w:val="00217863"/>
    <w:rsid w:val="0023577D"/>
    <w:rsid w:val="002507D9"/>
    <w:rsid w:val="00264B8A"/>
    <w:rsid w:val="00290FE6"/>
    <w:rsid w:val="002E53D3"/>
    <w:rsid w:val="002E76D9"/>
    <w:rsid w:val="002E7FBC"/>
    <w:rsid w:val="003072D7"/>
    <w:rsid w:val="00310D25"/>
    <w:rsid w:val="00313BDB"/>
    <w:rsid w:val="00360EBB"/>
    <w:rsid w:val="00363B2C"/>
    <w:rsid w:val="00374EA5"/>
    <w:rsid w:val="003A297A"/>
    <w:rsid w:val="003B337F"/>
    <w:rsid w:val="003B4AE2"/>
    <w:rsid w:val="003E12F9"/>
    <w:rsid w:val="0040276A"/>
    <w:rsid w:val="004170BC"/>
    <w:rsid w:val="00430368"/>
    <w:rsid w:val="00435195"/>
    <w:rsid w:val="00440156"/>
    <w:rsid w:val="00445C8E"/>
    <w:rsid w:val="00471316"/>
    <w:rsid w:val="00482517"/>
    <w:rsid w:val="004827A2"/>
    <w:rsid w:val="00495FCF"/>
    <w:rsid w:val="004964F4"/>
    <w:rsid w:val="004A1BC0"/>
    <w:rsid w:val="004A24C5"/>
    <w:rsid w:val="004B2328"/>
    <w:rsid w:val="004D0B5D"/>
    <w:rsid w:val="004E605C"/>
    <w:rsid w:val="004E6E4E"/>
    <w:rsid w:val="0051032C"/>
    <w:rsid w:val="005124BD"/>
    <w:rsid w:val="005328AA"/>
    <w:rsid w:val="00534E70"/>
    <w:rsid w:val="00536672"/>
    <w:rsid w:val="00537900"/>
    <w:rsid w:val="00552821"/>
    <w:rsid w:val="005560DF"/>
    <w:rsid w:val="005629A2"/>
    <w:rsid w:val="00566D14"/>
    <w:rsid w:val="005805E9"/>
    <w:rsid w:val="0059104A"/>
    <w:rsid w:val="005926CD"/>
    <w:rsid w:val="005B6B56"/>
    <w:rsid w:val="005D113A"/>
    <w:rsid w:val="005E15C0"/>
    <w:rsid w:val="005E1E74"/>
    <w:rsid w:val="0060661A"/>
    <w:rsid w:val="00611613"/>
    <w:rsid w:val="00625C30"/>
    <w:rsid w:val="00627A65"/>
    <w:rsid w:val="00633A89"/>
    <w:rsid w:val="006365D8"/>
    <w:rsid w:val="00636CCA"/>
    <w:rsid w:val="006540CE"/>
    <w:rsid w:val="00660D8F"/>
    <w:rsid w:val="006653D7"/>
    <w:rsid w:val="006734D6"/>
    <w:rsid w:val="006749D5"/>
    <w:rsid w:val="00684C71"/>
    <w:rsid w:val="0068627E"/>
    <w:rsid w:val="006D70CC"/>
    <w:rsid w:val="006F43D5"/>
    <w:rsid w:val="0070360D"/>
    <w:rsid w:val="007074FB"/>
    <w:rsid w:val="007161AE"/>
    <w:rsid w:val="00716C65"/>
    <w:rsid w:val="00725112"/>
    <w:rsid w:val="00730975"/>
    <w:rsid w:val="00736A6E"/>
    <w:rsid w:val="00741356"/>
    <w:rsid w:val="0074165D"/>
    <w:rsid w:val="00754D64"/>
    <w:rsid w:val="0076548F"/>
    <w:rsid w:val="00776F70"/>
    <w:rsid w:val="0078491E"/>
    <w:rsid w:val="007928A2"/>
    <w:rsid w:val="007A1F74"/>
    <w:rsid w:val="007E5F76"/>
    <w:rsid w:val="007E73EE"/>
    <w:rsid w:val="007F1F79"/>
    <w:rsid w:val="00813623"/>
    <w:rsid w:val="0082288B"/>
    <w:rsid w:val="008257EF"/>
    <w:rsid w:val="008330F0"/>
    <w:rsid w:val="008366D9"/>
    <w:rsid w:val="00841D48"/>
    <w:rsid w:val="00855724"/>
    <w:rsid w:val="0086068A"/>
    <w:rsid w:val="00872ECF"/>
    <w:rsid w:val="00872FEF"/>
    <w:rsid w:val="00893169"/>
    <w:rsid w:val="008B4D45"/>
    <w:rsid w:val="008C379E"/>
    <w:rsid w:val="008D0085"/>
    <w:rsid w:val="008D5634"/>
    <w:rsid w:val="008E7B0F"/>
    <w:rsid w:val="008F0D41"/>
    <w:rsid w:val="008F71FF"/>
    <w:rsid w:val="009078CD"/>
    <w:rsid w:val="00910DAA"/>
    <w:rsid w:val="009111E4"/>
    <w:rsid w:val="0092718A"/>
    <w:rsid w:val="00943470"/>
    <w:rsid w:val="00953E36"/>
    <w:rsid w:val="00956994"/>
    <w:rsid w:val="00961944"/>
    <w:rsid w:val="0096531A"/>
    <w:rsid w:val="009711CB"/>
    <w:rsid w:val="009A2C4D"/>
    <w:rsid w:val="009D5AB3"/>
    <w:rsid w:val="009E21F9"/>
    <w:rsid w:val="00A42628"/>
    <w:rsid w:val="00A46986"/>
    <w:rsid w:val="00A541C4"/>
    <w:rsid w:val="00A75BCF"/>
    <w:rsid w:val="00A7702F"/>
    <w:rsid w:val="00A77D02"/>
    <w:rsid w:val="00A92B85"/>
    <w:rsid w:val="00A96F55"/>
    <w:rsid w:val="00AA0E15"/>
    <w:rsid w:val="00AB628B"/>
    <w:rsid w:val="00AD1805"/>
    <w:rsid w:val="00AD6E5C"/>
    <w:rsid w:val="00AD7B9E"/>
    <w:rsid w:val="00B00CFF"/>
    <w:rsid w:val="00B011AD"/>
    <w:rsid w:val="00B1087E"/>
    <w:rsid w:val="00B1363B"/>
    <w:rsid w:val="00B205F1"/>
    <w:rsid w:val="00B20FC5"/>
    <w:rsid w:val="00B33A44"/>
    <w:rsid w:val="00B5518E"/>
    <w:rsid w:val="00B61023"/>
    <w:rsid w:val="00B7444A"/>
    <w:rsid w:val="00B74E9B"/>
    <w:rsid w:val="00B759EE"/>
    <w:rsid w:val="00B8308B"/>
    <w:rsid w:val="00BA5F7E"/>
    <w:rsid w:val="00BC1AD8"/>
    <w:rsid w:val="00BC7412"/>
    <w:rsid w:val="00BC7855"/>
    <w:rsid w:val="00BE1702"/>
    <w:rsid w:val="00C200C8"/>
    <w:rsid w:val="00C2223F"/>
    <w:rsid w:val="00C2659F"/>
    <w:rsid w:val="00C41006"/>
    <w:rsid w:val="00C53F35"/>
    <w:rsid w:val="00C63813"/>
    <w:rsid w:val="00C755D6"/>
    <w:rsid w:val="00CA02A4"/>
    <w:rsid w:val="00CA3378"/>
    <w:rsid w:val="00CC4A79"/>
    <w:rsid w:val="00CC57F6"/>
    <w:rsid w:val="00CC74C5"/>
    <w:rsid w:val="00CD5DCB"/>
    <w:rsid w:val="00CE69B9"/>
    <w:rsid w:val="00CF01FE"/>
    <w:rsid w:val="00D01D70"/>
    <w:rsid w:val="00D030DA"/>
    <w:rsid w:val="00D04B8C"/>
    <w:rsid w:val="00D106EE"/>
    <w:rsid w:val="00D52BE2"/>
    <w:rsid w:val="00D579A7"/>
    <w:rsid w:val="00D810C1"/>
    <w:rsid w:val="00D9784F"/>
    <w:rsid w:val="00DA12E5"/>
    <w:rsid w:val="00DA478A"/>
    <w:rsid w:val="00DD2115"/>
    <w:rsid w:val="00DF1F45"/>
    <w:rsid w:val="00E3263E"/>
    <w:rsid w:val="00E539DF"/>
    <w:rsid w:val="00E96861"/>
    <w:rsid w:val="00EA1BAE"/>
    <w:rsid w:val="00EA2D44"/>
    <w:rsid w:val="00EB3B92"/>
    <w:rsid w:val="00EB6941"/>
    <w:rsid w:val="00EC1CA3"/>
    <w:rsid w:val="00EC4E55"/>
    <w:rsid w:val="00ED1917"/>
    <w:rsid w:val="00ED4591"/>
    <w:rsid w:val="00EE5946"/>
    <w:rsid w:val="00EE5F4A"/>
    <w:rsid w:val="00EF2B96"/>
    <w:rsid w:val="00EF63E9"/>
    <w:rsid w:val="00F06745"/>
    <w:rsid w:val="00F06CE8"/>
    <w:rsid w:val="00F10FA4"/>
    <w:rsid w:val="00F55327"/>
    <w:rsid w:val="00F56899"/>
    <w:rsid w:val="00F613D4"/>
    <w:rsid w:val="00F650FE"/>
    <w:rsid w:val="00F66742"/>
    <w:rsid w:val="00F70127"/>
    <w:rsid w:val="00F92EBD"/>
    <w:rsid w:val="00F9542C"/>
    <w:rsid w:val="00FC1469"/>
    <w:rsid w:val="00FD0C2B"/>
    <w:rsid w:val="00FE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1B652"/>
  <w15:chartTrackingRefBased/>
  <w15:docId w15:val="{58BF9012-821F-40BD-B70C-8ABB2697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9DF"/>
    <w:rPr>
      <w:rFonts w:ascii="Tahoma" w:hAnsi="Tahoma" w:cs="Tahoma"/>
      <w:sz w:val="16"/>
      <w:szCs w:val="16"/>
    </w:rPr>
  </w:style>
  <w:style w:type="character" w:customStyle="1" w:styleId="BalloonTextChar">
    <w:name w:val="Balloon Text Char"/>
    <w:link w:val="BalloonText"/>
    <w:rsid w:val="00E539DF"/>
    <w:rPr>
      <w:rFonts w:ascii="Tahoma" w:hAnsi="Tahoma" w:cs="Tahoma"/>
      <w:sz w:val="16"/>
      <w:szCs w:val="16"/>
    </w:rPr>
  </w:style>
  <w:style w:type="paragraph" w:styleId="NormalWeb">
    <w:name w:val="Normal (Web)"/>
    <w:basedOn w:val="Normal"/>
    <w:uiPriority w:val="99"/>
    <w:unhideWhenUsed/>
    <w:rsid w:val="00CC74C5"/>
    <w:pPr>
      <w:spacing w:before="100" w:beforeAutospacing="1" w:after="240"/>
    </w:pPr>
  </w:style>
  <w:style w:type="paragraph" w:styleId="Header">
    <w:name w:val="header"/>
    <w:basedOn w:val="Normal"/>
    <w:link w:val="HeaderChar"/>
    <w:rsid w:val="00CC74C5"/>
    <w:pPr>
      <w:tabs>
        <w:tab w:val="center" w:pos="4680"/>
        <w:tab w:val="right" w:pos="9360"/>
      </w:tabs>
    </w:pPr>
  </w:style>
  <w:style w:type="character" w:customStyle="1" w:styleId="HeaderChar">
    <w:name w:val="Header Char"/>
    <w:link w:val="Header"/>
    <w:rsid w:val="00CC74C5"/>
    <w:rPr>
      <w:sz w:val="24"/>
      <w:szCs w:val="24"/>
    </w:rPr>
  </w:style>
  <w:style w:type="paragraph" w:styleId="Footer">
    <w:name w:val="footer"/>
    <w:basedOn w:val="Normal"/>
    <w:link w:val="FooterChar"/>
    <w:rsid w:val="00CC74C5"/>
    <w:pPr>
      <w:tabs>
        <w:tab w:val="center" w:pos="4680"/>
        <w:tab w:val="right" w:pos="9360"/>
      </w:tabs>
    </w:pPr>
  </w:style>
  <w:style w:type="character" w:customStyle="1" w:styleId="FooterChar">
    <w:name w:val="Footer Char"/>
    <w:link w:val="Footer"/>
    <w:rsid w:val="00CC74C5"/>
    <w:rPr>
      <w:sz w:val="24"/>
      <w:szCs w:val="24"/>
    </w:rPr>
  </w:style>
  <w:style w:type="paragraph" w:styleId="Revision">
    <w:name w:val="Revision"/>
    <w:hidden/>
    <w:uiPriority w:val="99"/>
    <w:semiHidden/>
    <w:rsid w:val="00566D14"/>
    <w:rPr>
      <w:sz w:val="24"/>
      <w:szCs w:val="24"/>
    </w:rPr>
  </w:style>
  <w:style w:type="paragraph" w:customStyle="1" w:styleId="DefaultText">
    <w:name w:val="Default Text"/>
    <w:basedOn w:val="Normal"/>
    <w:rsid w:val="00DA478A"/>
    <w:pPr>
      <w:snapToGri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96548-030A-4909-9B27-A4AB47AA33A8}"/>
</file>

<file path=customXml/itemProps2.xml><?xml version="1.0" encoding="utf-8"?>
<ds:datastoreItem xmlns:ds="http://schemas.openxmlformats.org/officeDocument/2006/customXml" ds:itemID="{518E5A26-A089-4350-8D73-DAC3A358208D}"/>
</file>

<file path=customXml/itemProps3.xml><?xml version="1.0" encoding="utf-8"?>
<ds:datastoreItem xmlns:ds="http://schemas.openxmlformats.org/officeDocument/2006/customXml" ds:itemID="{70E47986-5E40-4BE3-BBEA-1B7B58677C29}"/>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Give the Gift of Life This Holiday Season</vt:lpstr>
    </vt:vector>
  </TitlesOfParts>
  <Company>Akins</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 the Gift of Life This Holiday Season</dc:title>
  <dc:subject/>
  <dc:creator>User</dc:creator>
  <cp:keywords/>
  <cp:lastModifiedBy>Link, Aaron</cp:lastModifiedBy>
  <cp:revision>2</cp:revision>
  <cp:lastPrinted>2005-11-07T17:11:00Z</cp:lastPrinted>
  <dcterms:created xsi:type="dcterms:W3CDTF">2026-01-08T17:43:00Z</dcterms:created>
  <dcterms:modified xsi:type="dcterms:W3CDTF">2026-01-08T17:43:00Z</dcterms:modified>
</cp:coreProperties>
</file>