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E163" w14:textId="270FFF8E" w:rsidR="00163D06" w:rsidRPr="00D106EE" w:rsidRDefault="00163D06">
      <w:pPr>
        <w:rPr>
          <w:rFonts w:ascii="Arial" w:hAnsi="Arial" w:cs="Arial"/>
          <w:b/>
          <w:sz w:val="32"/>
          <w:szCs w:val="32"/>
        </w:rPr>
      </w:pPr>
    </w:p>
    <w:p w14:paraId="247C64A4" w14:textId="77777777" w:rsidR="00163D06" w:rsidRPr="00EC4E55" w:rsidRDefault="00163D06" w:rsidP="00163D06">
      <w:pPr>
        <w:rPr>
          <w:b/>
        </w:rPr>
      </w:pPr>
      <w:r w:rsidRPr="00EC4E55">
        <w:rPr>
          <w:b/>
        </w:rPr>
        <w:t>(Department/City Letterhead)</w:t>
      </w:r>
    </w:p>
    <w:p w14:paraId="532D9A9A" w14:textId="77777777" w:rsidR="00163D06" w:rsidRPr="00D106EE" w:rsidRDefault="00163D06">
      <w:pPr>
        <w:rPr>
          <w:rFonts w:ascii="Arial" w:hAnsi="Arial" w:cs="Arial"/>
        </w:rPr>
      </w:pPr>
    </w:p>
    <w:p w14:paraId="1790FA89" w14:textId="77777777" w:rsidR="00163D06" w:rsidRPr="00D106EE" w:rsidRDefault="00163D06">
      <w:pPr>
        <w:rPr>
          <w:rFonts w:ascii="Arial" w:hAnsi="Arial" w:cs="Arial"/>
        </w:rPr>
      </w:pPr>
    </w:p>
    <w:p w14:paraId="2FE82586" w14:textId="77777777" w:rsidR="00163D06" w:rsidRPr="00D106EE" w:rsidRDefault="00163D06">
      <w:pPr>
        <w:rPr>
          <w:rFonts w:ascii="Arial" w:hAnsi="Arial" w:cs="Arial"/>
        </w:rPr>
      </w:pPr>
    </w:p>
    <w:p w14:paraId="77F451A7" w14:textId="77777777" w:rsidR="00163D06" w:rsidRPr="00D106EE" w:rsidRDefault="00163D06">
      <w:pPr>
        <w:rPr>
          <w:rFonts w:ascii="Arial" w:hAnsi="Arial" w:cs="Arial"/>
        </w:rPr>
      </w:pPr>
    </w:p>
    <w:p w14:paraId="2D0EEBA2" w14:textId="77777777" w:rsidR="00445C8E" w:rsidRDefault="00445C8E">
      <w:pPr>
        <w:rPr>
          <w:b/>
          <w:sz w:val="44"/>
          <w:szCs w:val="44"/>
        </w:rPr>
      </w:pPr>
    </w:p>
    <w:p w14:paraId="307273C7" w14:textId="77777777" w:rsidR="00163D06" w:rsidRPr="00D106EE" w:rsidRDefault="00163D06">
      <w:pPr>
        <w:rPr>
          <w:b/>
          <w:sz w:val="44"/>
          <w:szCs w:val="44"/>
        </w:rPr>
      </w:pPr>
      <w:r w:rsidRPr="00D106EE">
        <w:rPr>
          <w:b/>
          <w:sz w:val="44"/>
          <w:szCs w:val="44"/>
        </w:rPr>
        <w:t>NEWS</w:t>
      </w:r>
    </w:p>
    <w:p w14:paraId="31D06F89" w14:textId="77777777" w:rsidR="00163D06" w:rsidRPr="00D106EE" w:rsidRDefault="00163D06"/>
    <w:p w14:paraId="2453B73C" w14:textId="77777777" w:rsidR="00163D06" w:rsidRPr="00D106EE" w:rsidRDefault="00163D06"/>
    <w:p w14:paraId="3AA931D1" w14:textId="77777777" w:rsidR="00163D06" w:rsidRPr="00D106EE" w:rsidRDefault="00163D06"/>
    <w:p w14:paraId="07E90189" w14:textId="77777777" w:rsidR="00163D06" w:rsidRPr="00D106EE" w:rsidRDefault="00163D06"/>
    <w:p w14:paraId="10EC99BF" w14:textId="77777777" w:rsidR="00163D06" w:rsidRPr="00D106EE" w:rsidRDefault="00163D06" w:rsidP="00163D06">
      <w:pPr>
        <w:rPr>
          <w:b/>
          <w:sz w:val="28"/>
          <w:szCs w:val="28"/>
          <w:u w:val="single"/>
        </w:rPr>
      </w:pPr>
      <w:r w:rsidRPr="00D106EE">
        <w:rPr>
          <w:b/>
          <w:sz w:val="28"/>
          <w:szCs w:val="28"/>
          <w:u w:val="single"/>
        </w:rPr>
        <w:t>FOR IMMEDIATE RELEASE</w:t>
      </w:r>
    </w:p>
    <w:p w14:paraId="5FD2F7F8" w14:textId="77777777" w:rsidR="00163D06" w:rsidRPr="0020372A" w:rsidRDefault="00F10FA4" w:rsidP="00163D06">
      <w:pPr>
        <w:rPr>
          <w:b/>
          <w:i/>
          <w:iCs/>
        </w:rPr>
      </w:pPr>
      <w:r w:rsidRPr="0020372A">
        <w:rPr>
          <w:b/>
          <w:i/>
          <w:iCs/>
        </w:rPr>
        <w:t>(</w:t>
      </w:r>
      <w:r w:rsidR="00163D06" w:rsidRPr="0020372A">
        <w:rPr>
          <w:b/>
          <w:i/>
          <w:iCs/>
        </w:rPr>
        <w:t>Date</w:t>
      </w:r>
      <w:r w:rsidRPr="0020372A">
        <w:rPr>
          <w:b/>
          <w:i/>
          <w:iCs/>
        </w:rPr>
        <w:t>)</w:t>
      </w:r>
    </w:p>
    <w:p w14:paraId="3B7FDF27" w14:textId="77777777" w:rsidR="00163D06" w:rsidRPr="00D106EE" w:rsidRDefault="00163D06" w:rsidP="00163D06">
      <w:pPr>
        <w:rPr>
          <w:b/>
          <w:sz w:val="28"/>
          <w:szCs w:val="28"/>
        </w:rPr>
      </w:pPr>
    </w:p>
    <w:p w14:paraId="33A0B0E3" w14:textId="77777777" w:rsidR="00163D06" w:rsidRPr="00D106EE" w:rsidRDefault="00163D06" w:rsidP="00163D06">
      <w:pPr>
        <w:ind w:left="4320" w:firstLine="720"/>
        <w:rPr>
          <w:b/>
          <w:sz w:val="28"/>
          <w:szCs w:val="28"/>
        </w:rPr>
      </w:pPr>
      <w:r w:rsidRPr="00D106EE">
        <w:rPr>
          <w:b/>
          <w:sz w:val="28"/>
          <w:szCs w:val="28"/>
        </w:rPr>
        <w:t>For Information</w:t>
      </w:r>
      <w:r w:rsidR="00566D14">
        <w:rPr>
          <w:b/>
          <w:sz w:val="28"/>
          <w:szCs w:val="28"/>
        </w:rPr>
        <w:t>,</w:t>
      </w:r>
      <w:r w:rsidRPr="00D106EE">
        <w:rPr>
          <w:b/>
          <w:sz w:val="28"/>
          <w:szCs w:val="28"/>
        </w:rPr>
        <w:t xml:space="preserve"> Contact:</w:t>
      </w:r>
    </w:p>
    <w:p w14:paraId="36AEC683" w14:textId="77777777" w:rsidR="00163D06" w:rsidRPr="0020372A" w:rsidRDefault="00163D06" w:rsidP="00163D06">
      <w:pPr>
        <w:ind w:left="4320" w:firstLine="720"/>
        <w:rPr>
          <w:b/>
          <w:i/>
          <w:iCs/>
        </w:rPr>
      </w:pPr>
      <w:r w:rsidRPr="0020372A">
        <w:rPr>
          <w:b/>
          <w:i/>
          <w:iCs/>
        </w:rPr>
        <w:t>Name</w:t>
      </w:r>
    </w:p>
    <w:p w14:paraId="6A026575" w14:textId="77777777" w:rsidR="00163D06" w:rsidRPr="0020372A" w:rsidRDefault="00163D06" w:rsidP="00163D06">
      <w:pPr>
        <w:ind w:left="4320" w:firstLine="720"/>
        <w:rPr>
          <w:b/>
          <w:i/>
          <w:iCs/>
        </w:rPr>
      </w:pPr>
      <w:r w:rsidRPr="0020372A">
        <w:rPr>
          <w:b/>
          <w:i/>
          <w:iCs/>
        </w:rPr>
        <w:t>Phone Number</w:t>
      </w:r>
    </w:p>
    <w:p w14:paraId="78FB197C" w14:textId="77777777" w:rsidR="00163D06" w:rsidRPr="0020372A" w:rsidRDefault="00163D06" w:rsidP="00163D06">
      <w:pPr>
        <w:ind w:left="4320" w:firstLine="720"/>
        <w:rPr>
          <w:b/>
          <w:i/>
          <w:iCs/>
        </w:rPr>
      </w:pPr>
      <w:r w:rsidRPr="0020372A">
        <w:rPr>
          <w:b/>
          <w:i/>
          <w:iCs/>
        </w:rPr>
        <w:t>Email</w:t>
      </w:r>
    </w:p>
    <w:p w14:paraId="540D9E09" w14:textId="77777777" w:rsidR="00163D06" w:rsidRPr="00D106EE" w:rsidRDefault="00163D06">
      <w:pPr>
        <w:jc w:val="center"/>
      </w:pPr>
    </w:p>
    <w:p w14:paraId="2974A001" w14:textId="77777777" w:rsidR="00590D03" w:rsidRDefault="00590D03" w:rsidP="00590D03">
      <w:pPr>
        <w:jc w:val="center"/>
        <w:rPr>
          <w:b/>
          <w:bCs/>
          <w:color w:val="000000"/>
          <w:sz w:val="28"/>
          <w:szCs w:val="28"/>
        </w:rPr>
      </w:pPr>
    </w:p>
    <w:p w14:paraId="7A2B0CF1" w14:textId="77777777" w:rsidR="00590D03" w:rsidRPr="003A358A" w:rsidRDefault="00590D03" w:rsidP="00590D03">
      <w:pPr>
        <w:jc w:val="center"/>
        <w:rPr>
          <w:b/>
          <w:bCs/>
          <w:color w:val="000000"/>
          <w:sz w:val="32"/>
          <w:szCs w:val="32"/>
        </w:rPr>
      </w:pPr>
      <w:r w:rsidRPr="003A358A">
        <w:rPr>
          <w:b/>
          <w:bCs/>
          <w:sz w:val="32"/>
          <w:szCs w:val="32"/>
        </w:rPr>
        <w:t>This Super Bowl weekend, be a real MVP: Keep friends from driving impaired</w:t>
      </w:r>
    </w:p>
    <w:p w14:paraId="609C7DCC" w14:textId="77777777" w:rsidR="00590D03" w:rsidRPr="00590D03" w:rsidRDefault="00590D03" w:rsidP="00590D03">
      <w:pPr>
        <w:rPr>
          <w:b/>
          <w:bCs/>
          <w:color w:val="000000"/>
          <w:sz w:val="28"/>
          <w:szCs w:val="28"/>
        </w:rPr>
      </w:pPr>
    </w:p>
    <w:p w14:paraId="6E92EBE0" w14:textId="18A64665" w:rsidR="008F2BC9" w:rsidRDefault="008F2BC9" w:rsidP="008F2BC9">
      <w:r w:rsidRPr="0020372A">
        <w:rPr>
          <w:b/>
          <w:i/>
          <w:iCs/>
        </w:rPr>
        <w:t>[City, IL]</w:t>
      </w:r>
      <w:r>
        <w:t xml:space="preserve"> – Super Bowl weekend is here, and the </w:t>
      </w:r>
      <w:r w:rsidRPr="0020372A">
        <w:rPr>
          <w:b/>
          <w:i/>
          <w:iCs/>
        </w:rPr>
        <w:t>(Your Department)</w:t>
      </w:r>
      <w:r>
        <w:t xml:space="preserve"> is reminding football fans and Super Bowl partygoers that designated drivers are the best defense against the dangers of impaired driving. If your Super Bowl celebration involves alcohol or cannabis, plan for a safe ride home with a sober driver. If you’re hosting the party, take care of the designated drivers. Fans don’t let fans drive impaired. </w:t>
      </w:r>
    </w:p>
    <w:p w14:paraId="41620560" w14:textId="77777777" w:rsidR="0020372A" w:rsidRDefault="0020372A" w:rsidP="008F2BC9"/>
    <w:p w14:paraId="140B9C3B" w14:textId="11F9DB1B" w:rsidR="00E17B5B" w:rsidRDefault="00E17B5B" w:rsidP="00E17B5B">
      <w:r>
        <w:t xml:space="preserve">“To ensure everyone has a good time on Super Bowl night, we are reminding our community residents and guests to plan for a safe ride home,” said </w:t>
      </w:r>
      <w:r w:rsidRPr="0020372A">
        <w:rPr>
          <w:b/>
          <w:i/>
          <w:iCs/>
        </w:rPr>
        <w:t>(Your Department’s Spokesperson)</w:t>
      </w:r>
      <w:r>
        <w:t xml:space="preserve">. “Even one drink or hit can impair judgment. You should never put yourself, or others, at risk with the choice to drive impaired.” </w:t>
      </w:r>
    </w:p>
    <w:p w14:paraId="59F6DDF4" w14:textId="77777777" w:rsidR="00E17B5B" w:rsidRDefault="00E17B5B"/>
    <w:p w14:paraId="156FD861" w14:textId="3DE75540" w:rsidR="00554B44" w:rsidRDefault="00E17B5B">
      <w:r>
        <w:t>Extra patrols and enforcement will be conducted from Friday, Feb. 6, through the early morning hours of Monday, Feb. 9.</w:t>
      </w:r>
    </w:p>
    <w:p w14:paraId="7ECCB935" w14:textId="77777777" w:rsidR="008F2BC9" w:rsidRPr="00971C60" w:rsidRDefault="008F2BC9" w:rsidP="008F2BC9"/>
    <w:p w14:paraId="0A194716" w14:textId="40B2F2CE" w:rsidR="008F2BC9" w:rsidRDefault="008F2BC9" w:rsidP="008F2BC9">
      <w:r w:rsidRPr="00971C60">
        <w:t xml:space="preserve">Whether you’re attending a party, hosting a </w:t>
      </w:r>
      <w:r>
        <w:t>small gathering</w:t>
      </w:r>
      <w:r w:rsidRPr="00971C60">
        <w:t xml:space="preserve"> or going out to a bar, keep safety at the forefront of your </w:t>
      </w:r>
      <w:r>
        <w:t xml:space="preserve">day and </w:t>
      </w:r>
      <w:r w:rsidRPr="00971C60">
        <w:t xml:space="preserve">night. When it’s time to leave, make sure your designated driver is sober. </w:t>
      </w:r>
      <w:r>
        <w:t>R</w:t>
      </w:r>
      <w:r w:rsidRPr="00971C60">
        <w:t xml:space="preserve">emember that walking impaired can also be dangerous, so designate a sober friend to walk home with you. </w:t>
      </w:r>
      <w:r w:rsidR="006C1363">
        <w:t xml:space="preserve">Also – </w:t>
      </w:r>
      <w:r w:rsidRPr="00971C60">
        <w:t>sober driving isn’t the only law that should be followed</w:t>
      </w:r>
      <w:r>
        <w:t xml:space="preserve">. No matter where you are seated in a vehicle, you must wear a </w:t>
      </w:r>
      <w:r w:rsidRPr="00971C60">
        <w:t>seat belt</w:t>
      </w:r>
      <w:r w:rsidR="006C1363">
        <w:t>. D</w:t>
      </w:r>
      <w:r>
        <w:t>istracted driving and speeding will get you a citation.</w:t>
      </w:r>
    </w:p>
    <w:p w14:paraId="06C8C706" w14:textId="77777777" w:rsidR="008F2BC9" w:rsidRPr="00971C60" w:rsidRDefault="008F2BC9" w:rsidP="008F2BC9"/>
    <w:p w14:paraId="5F87F537" w14:textId="77777777" w:rsidR="008F2BC9" w:rsidRPr="00971C60" w:rsidRDefault="008F2BC9" w:rsidP="008F2BC9">
      <w:r w:rsidRPr="00971C60">
        <w:lastRenderedPageBreak/>
        <w:t>If you’re heading out for a night of Super Bowl fun, make a game plan and follow these simple tips for a safe and happy evening:</w:t>
      </w:r>
    </w:p>
    <w:p w14:paraId="7DD7161E" w14:textId="2C19A560" w:rsidR="008F2BC9" w:rsidRPr="00971C60" w:rsidRDefault="008F2BC9" w:rsidP="008F2BC9">
      <w:pPr>
        <w:numPr>
          <w:ilvl w:val="0"/>
          <w:numId w:val="9"/>
        </w:numPr>
        <w:spacing w:before="120" w:after="120"/>
      </w:pPr>
      <w:r>
        <w:t>Drunk, high or impaired by other drugs, it doesn’t matter. It is never okay to drive impaired. Designate a sober driver or plan to use public transportation or a ride service to get home safely. If you’ve taken medication that can cause drowsiness or slow reaction time, choose a sober ride.</w:t>
      </w:r>
    </w:p>
    <w:p w14:paraId="3F78869E" w14:textId="77777777" w:rsidR="008F2BC9" w:rsidRPr="0020372A" w:rsidRDefault="008F2BC9" w:rsidP="008F2BC9">
      <w:pPr>
        <w:numPr>
          <w:ilvl w:val="0"/>
          <w:numId w:val="9"/>
        </w:numPr>
        <w:spacing w:before="120" w:after="120"/>
        <w:rPr>
          <w:b/>
          <w:i/>
          <w:iCs/>
        </w:rPr>
      </w:pPr>
      <w:r w:rsidRPr="00971C60">
        <w:t xml:space="preserve">Use your community’s sober ride program </w:t>
      </w:r>
      <w:r>
        <w:rPr>
          <w:b/>
        </w:rPr>
        <w:t>(</w:t>
      </w:r>
      <w:r w:rsidRPr="0020372A">
        <w:rPr>
          <w:b/>
          <w:i/>
          <w:iCs/>
        </w:rPr>
        <w:t>Insert your local sober ride program specifics here, if available)</w:t>
      </w:r>
      <w:r w:rsidRPr="003A358A">
        <w:rPr>
          <w:bCs/>
          <w:i/>
          <w:iCs/>
        </w:rPr>
        <w:t>.</w:t>
      </w:r>
    </w:p>
    <w:p w14:paraId="0DD12FD9" w14:textId="77777777" w:rsidR="008F2BC9" w:rsidRPr="00971C60" w:rsidRDefault="008F2BC9" w:rsidP="008F2BC9">
      <w:pPr>
        <w:numPr>
          <w:ilvl w:val="0"/>
          <w:numId w:val="9"/>
        </w:numPr>
        <w:spacing w:before="120" w:after="120"/>
        <w:rPr>
          <w:b/>
        </w:rPr>
      </w:pPr>
      <w:r w:rsidRPr="00971C60">
        <w:t>If you see a</w:t>
      </w:r>
      <w:r>
        <w:t xml:space="preserve">n impaired </w:t>
      </w:r>
      <w:r w:rsidRPr="00971C60">
        <w:t>driver on the road, contact</w:t>
      </w:r>
      <w:r>
        <w:t xml:space="preserve"> law enforcement.</w:t>
      </w:r>
    </w:p>
    <w:p w14:paraId="2D254025" w14:textId="77777777" w:rsidR="008F2BC9" w:rsidRPr="006C1363" w:rsidRDefault="008F2BC9" w:rsidP="008F2BC9">
      <w:pPr>
        <w:numPr>
          <w:ilvl w:val="0"/>
          <w:numId w:val="9"/>
        </w:numPr>
        <w:spacing w:before="120" w:after="120"/>
      </w:pPr>
      <w:r w:rsidRPr="00971C60">
        <w:t>Have a friend who is about to drive</w:t>
      </w:r>
      <w:r>
        <w:t xml:space="preserve"> impaired</w:t>
      </w:r>
      <w:r w:rsidRPr="00971C60">
        <w:t>? Take the keys away and plan to get your friend home safely.</w:t>
      </w:r>
    </w:p>
    <w:p w14:paraId="091A9AA5" w14:textId="77777777" w:rsidR="008F2BC9" w:rsidRPr="004325E4" w:rsidRDefault="008F2BC9" w:rsidP="008F2BC9">
      <w:pPr>
        <w:pStyle w:val="ListParagraph"/>
        <w:numPr>
          <w:ilvl w:val="0"/>
          <w:numId w:val="9"/>
        </w:numPr>
        <w:tabs>
          <w:tab w:val="left" w:pos="1080"/>
        </w:tabs>
        <w:spacing w:after="0" w:line="240" w:lineRule="auto"/>
        <w:rPr>
          <w:rFonts w:ascii="Times New Roman" w:hAnsi="Times New Roman"/>
          <w:color w:val="000000"/>
          <w:sz w:val="24"/>
          <w:szCs w:val="24"/>
        </w:rPr>
      </w:pPr>
      <w:r w:rsidRPr="004325E4">
        <w:rPr>
          <w:rFonts w:ascii="Times New Roman" w:hAnsi="Times New Roman"/>
          <w:color w:val="000000"/>
          <w:sz w:val="24"/>
          <w:szCs w:val="24"/>
        </w:rPr>
        <w:t>Always buckle up!</w:t>
      </w:r>
    </w:p>
    <w:p w14:paraId="5CAB5F31" w14:textId="77777777" w:rsidR="008F2BC9" w:rsidRPr="004325E4" w:rsidRDefault="008F2BC9" w:rsidP="008F2BC9">
      <w:pPr>
        <w:pStyle w:val="ListParagraph"/>
        <w:rPr>
          <w:rFonts w:ascii="Times New Roman" w:hAnsi="Times New Roman"/>
          <w:color w:val="000000"/>
          <w:sz w:val="24"/>
          <w:szCs w:val="24"/>
        </w:rPr>
      </w:pPr>
    </w:p>
    <w:p w14:paraId="356FBDEF" w14:textId="6EEA13DC" w:rsidR="008F2BC9" w:rsidRPr="004325E4" w:rsidRDefault="008F2BC9" w:rsidP="008F2BC9">
      <w:pPr>
        <w:pStyle w:val="ListParagraph"/>
        <w:spacing w:after="0" w:line="240" w:lineRule="auto"/>
        <w:ind w:left="0"/>
        <w:rPr>
          <w:rFonts w:ascii="Times New Roman" w:hAnsi="Times New Roman"/>
          <w:color w:val="000000"/>
          <w:sz w:val="24"/>
          <w:szCs w:val="24"/>
        </w:rPr>
      </w:pPr>
      <w:r w:rsidRPr="004325E4">
        <w:rPr>
          <w:rFonts w:ascii="Times New Roman" w:hAnsi="Times New Roman"/>
          <w:color w:val="000000"/>
          <w:sz w:val="24"/>
          <w:szCs w:val="24"/>
        </w:rPr>
        <w:t>The “Drive Sober or Get Pulled Over” campaign is administered and funded by the Illinois Department of Transportation with federal highway safety funds managed by the National Highway Traffic Safety Administration.</w:t>
      </w:r>
    </w:p>
    <w:p w14:paraId="1AD63937" w14:textId="77777777" w:rsidR="008F2BC9" w:rsidRPr="004325E4" w:rsidRDefault="008F2BC9" w:rsidP="008F2BC9">
      <w:pPr>
        <w:pStyle w:val="ListParagraph"/>
        <w:spacing w:after="0" w:line="240" w:lineRule="auto"/>
        <w:ind w:left="0"/>
        <w:rPr>
          <w:rFonts w:ascii="Times New Roman" w:hAnsi="Times New Roman"/>
          <w:color w:val="000000"/>
          <w:sz w:val="24"/>
          <w:szCs w:val="24"/>
        </w:rPr>
      </w:pPr>
    </w:p>
    <w:p w14:paraId="275DC015" w14:textId="77777777" w:rsidR="008F2BC9" w:rsidRPr="004325E4" w:rsidRDefault="008F2BC9" w:rsidP="008F2BC9">
      <w:pPr>
        <w:pStyle w:val="ListParagraph"/>
        <w:spacing w:after="0" w:line="240" w:lineRule="auto"/>
        <w:ind w:left="0"/>
        <w:jc w:val="center"/>
        <w:rPr>
          <w:sz w:val="24"/>
          <w:szCs w:val="24"/>
        </w:rPr>
      </w:pPr>
      <w:r w:rsidRPr="004325E4">
        <w:rPr>
          <w:rFonts w:ascii="Times New Roman" w:hAnsi="Times New Roman"/>
          <w:color w:val="000000"/>
          <w:sz w:val="24"/>
          <w:szCs w:val="24"/>
        </w:rPr>
        <w:t>###</w:t>
      </w:r>
    </w:p>
    <w:p w14:paraId="529EBBF2" w14:textId="77777777" w:rsidR="00163D06" w:rsidRPr="00D106EE" w:rsidRDefault="00163D06">
      <w:pPr>
        <w:jc w:val="center"/>
      </w:pPr>
    </w:p>
    <w:sectPr w:rsidR="00163D06" w:rsidRPr="00D106EE">
      <w:pgSz w:w="12240" w:h="15840"/>
      <w:pgMar w:top="144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E75B" w14:textId="77777777" w:rsidR="00FE77BC" w:rsidRDefault="00FE77BC" w:rsidP="00CC74C5">
      <w:r>
        <w:separator/>
      </w:r>
    </w:p>
  </w:endnote>
  <w:endnote w:type="continuationSeparator" w:id="0">
    <w:p w14:paraId="0BD713A4" w14:textId="77777777" w:rsidR="00FE77BC" w:rsidRDefault="00FE77BC" w:rsidP="00CC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B4F4" w14:textId="77777777" w:rsidR="00FE77BC" w:rsidRDefault="00FE77BC" w:rsidP="00CC74C5">
      <w:r>
        <w:separator/>
      </w:r>
    </w:p>
  </w:footnote>
  <w:footnote w:type="continuationSeparator" w:id="0">
    <w:p w14:paraId="4EF00F1D" w14:textId="77777777" w:rsidR="00FE77BC" w:rsidRDefault="00FE77BC" w:rsidP="00CC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7E9A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62384"/>
    <w:multiLevelType w:val="hybridMultilevel"/>
    <w:tmpl w:val="7C16E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3134E"/>
    <w:multiLevelType w:val="hybridMultilevel"/>
    <w:tmpl w:val="AF4C85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10601"/>
    <w:multiLevelType w:val="hybridMultilevel"/>
    <w:tmpl w:val="3C4CA1CA"/>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0440B"/>
    <w:multiLevelType w:val="hybridMultilevel"/>
    <w:tmpl w:val="51882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5C1567"/>
    <w:multiLevelType w:val="hybridMultilevel"/>
    <w:tmpl w:val="94F4D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037FA2"/>
    <w:multiLevelType w:val="hybridMultilevel"/>
    <w:tmpl w:val="9B663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722740"/>
    <w:multiLevelType w:val="hybridMultilevel"/>
    <w:tmpl w:val="8246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429418">
    <w:abstractNumId w:val="5"/>
  </w:num>
  <w:num w:numId="2" w16cid:durableId="975792750">
    <w:abstractNumId w:val="2"/>
  </w:num>
  <w:num w:numId="3" w16cid:durableId="1793595075">
    <w:abstractNumId w:val="3"/>
  </w:num>
  <w:num w:numId="4" w16cid:durableId="641813856">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487863">
    <w:abstractNumId w:val="4"/>
  </w:num>
  <w:num w:numId="6" w16cid:durableId="804200031">
    <w:abstractNumId w:val="1"/>
  </w:num>
  <w:num w:numId="7" w16cid:durableId="239367791">
    <w:abstractNumId w:val="6"/>
  </w:num>
  <w:num w:numId="8" w16cid:durableId="1686439516">
    <w:abstractNumId w:val="0"/>
  </w:num>
  <w:num w:numId="9" w16cid:durableId="750735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E6"/>
    <w:rsid w:val="0000791F"/>
    <w:rsid w:val="00014F93"/>
    <w:rsid w:val="00021790"/>
    <w:rsid w:val="00030E69"/>
    <w:rsid w:val="0004563D"/>
    <w:rsid w:val="00046EC2"/>
    <w:rsid w:val="000474B5"/>
    <w:rsid w:val="00047735"/>
    <w:rsid w:val="00050D79"/>
    <w:rsid w:val="00051088"/>
    <w:rsid w:val="00071F13"/>
    <w:rsid w:val="00084151"/>
    <w:rsid w:val="0009715C"/>
    <w:rsid w:val="000A5B10"/>
    <w:rsid w:val="000B462D"/>
    <w:rsid w:val="000D271D"/>
    <w:rsid w:val="000D2ADB"/>
    <w:rsid w:val="000E099C"/>
    <w:rsid w:val="000E6823"/>
    <w:rsid w:val="00100F03"/>
    <w:rsid w:val="00103CCC"/>
    <w:rsid w:val="0010453F"/>
    <w:rsid w:val="001175B3"/>
    <w:rsid w:val="00145F9F"/>
    <w:rsid w:val="001527F4"/>
    <w:rsid w:val="00163D06"/>
    <w:rsid w:val="00170FA2"/>
    <w:rsid w:val="001727FD"/>
    <w:rsid w:val="00176EB6"/>
    <w:rsid w:val="00182321"/>
    <w:rsid w:val="001B3BBB"/>
    <w:rsid w:val="001C3AE1"/>
    <w:rsid w:val="001D30B1"/>
    <w:rsid w:val="001D47D4"/>
    <w:rsid w:val="0020372A"/>
    <w:rsid w:val="00204665"/>
    <w:rsid w:val="00213BD0"/>
    <w:rsid w:val="00217592"/>
    <w:rsid w:val="00217863"/>
    <w:rsid w:val="0023577D"/>
    <w:rsid w:val="002507D9"/>
    <w:rsid w:val="00264B8A"/>
    <w:rsid w:val="00290FE6"/>
    <w:rsid w:val="002E53D3"/>
    <w:rsid w:val="003072D7"/>
    <w:rsid w:val="00310D25"/>
    <w:rsid w:val="00313BDB"/>
    <w:rsid w:val="00360EBB"/>
    <w:rsid w:val="00363B2C"/>
    <w:rsid w:val="00374EA5"/>
    <w:rsid w:val="003A297A"/>
    <w:rsid w:val="003A358A"/>
    <w:rsid w:val="003B337F"/>
    <w:rsid w:val="003B4AE2"/>
    <w:rsid w:val="0040276A"/>
    <w:rsid w:val="004170BC"/>
    <w:rsid w:val="00430368"/>
    <w:rsid w:val="004325E4"/>
    <w:rsid w:val="00435195"/>
    <w:rsid w:val="00440156"/>
    <w:rsid w:val="00445C8E"/>
    <w:rsid w:val="00471316"/>
    <w:rsid w:val="004827A2"/>
    <w:rsid w:val="00495FCF"/>
    <w:rsid w:val="004964F4"/>
    <w:rsid w:val="004A1BC0"/>
    <w:rsid w:val="004A24C5"/>
    <w:rsid w:val="004B2328"/>
    <w:rsid w:val="004D0B5D"/>
    <w:rsid w:val="004E605C"/>
    <w:rsid w:val="004E6E4E"/>
    <w:rsid w:val="0050119F"/>
    <w:rsid w:val="0051032C"/>
    <w:rsid w:val="005124BD"/>
    <w:rsid w:val="005328AA"/>
    <w:rsid w:val="00534E70"/>
    <w:rsid w:val="00536672"/>
    <w:rsid w:val="00537900"/>
    <w:rsid w:val="00552821"/>
    <w:rsid w:val="00554B44"/>
    <w:rsid w:val="005560DF"/>
    <w:rsid w:val="005629A2"/>
    <w:rsid w:val="00566D14"/>
    <w:rsid w:val="005805E9"/>
    <w:rsid w:val="00590D03"/>
    <w:rsid w:val="0059104A"/>
    <w:rsid w:val="005926CD"/>
    <w:rsid w:val="005B6B56"/>
    <w:rsid w:val="005D113A"/>
    <w:rsid w:val="005E1E74"/>
    <w:rsid w:val="0060661A"/>
    <w:rsid w:val="00611613"/>
    <w:rsid w:val="00625C30"/>
    <w:rsid w:val="00627A65"/>
    <w:rsid w:val="00633A89"/>
    <w:rsid w:val="006365D8"/>
    <w:rsid w:val="00636CCA"/>
    <w:rsid w:val="006540CE"/>
    <w:rsid w:val="00660D8F"/>
    <w:rsid w:val="006653D7"/>
    <w:rsid w:val="006734D6"/>
    <w:rsid w:val="006749D5"/>
    <w:rsid w:val="00684C71"/>
    <w:rsid w:val="0068627E"/>
    <w:rsid w:val="006C1363"/>
    <w:rsid w:val="006D70CC"/>
    <w:rsid w:val="0070360D"/>
    <w:rsid w:val="007161AE"/>
    <w:rsid w:val="00720748"/>
    <w:rsid w:val="00725112"/>
    <w:rsid w:val="00730975"/>
    <w:rsid w:val="00736A6E"/>
    <w:rsid w:val="00741356"/>
    <w:rsid w:val="0074165D"/>
    <w:rsid w:val="00754D64"/>
    <w:rsid w:val="0076548F"/>
    <w:rsid w:val="00776F70"/>
    <w:rsid w:val="007A1F74"/>
    <w:rsid w:val="007E52EC"/>
    <w:rsid w:val="007E5F76"/>
    <w:rsid w:val="007E73EE"/>
    <w:rsid w:val="007F1F79"/>
    <w:rsid w:val="00813623"/>
    <w:rsid w:val="0082288B"/>
    <w:rsid w:val="008257EF"/>
    <w:rsid w:val="008330F0"/>
    <w:rsid w:val="00841D48"/>
    <w:rsid w:val="00855724"/>
    <w:rsid w:val="0086068A"/>
    <w:rsid w:val="00872ECF"/>
    <w:rsid w:val="00872FEF"/>
    <w:rsid w:val="00893169"/>
    <w:rsid w:val="008B4D45"/>
    <w:rsid w:val="008D0085"/>
    <w:rsid w:val="008E7B0F"/>
    <w:rsid w:val="008F0D41"/>
    <w:rsid w:val="008F2BC9"/>
    <w:rsid w:val="008F71FF"/>
    <w:rsid w:val="009078CD"/>
    <w:rsid w:val="00910DAA"/>
    <w:rsid w:val="009111E4"/>
    <w:rsid w:val="0092718A"/>
    <w:rsid w:val="00943470"/>
    <w:rsid w:val="00953E36"/>
    <w:rsid w:val="00956994"/>
    <w:rsid w:val="00961944"/>
    <w:rsid w:val="0096531A"/>
    <w:rsid w:val="009711CB"/>
    <w:rsid w:val="009C07E2"/>
    <w:rsid w:val="009D5AB3"/>
    <w:rsid w:val="009E21F9"/>
    <w:rsid w:val="00A30213"/>
    <w:rsid w:val="00A42628"/>
    <w:rsid w:val="00A46986"/>
    <w:rsid w:val="00A541C4"/>
    <w:rsid w:val="00A6150C"/>
    <w:rsid w:val="00A75BCF"/>
    <w:rsid w:val="00A7702F"/>
    <w:rsid w:val="00A77D02"/>
    <w:rsid w:val="00A92B85"/>
    <w:rsid w:val="00A96F55"/>
    <w:rsid w:val="00AA0E15"/>
    <w:rsid w:val="00AB628B"/>
    <w:rsid w:val="00AD1805"/>
    <w:rsid w:val="00AD6E5C"/>
    <w:rsid w:val="00AD7B9E"/>
    <w:rsid w:val="00B011AD"/>
    <w:rsid w:val="00B1087E"/>
    <w:rsid w:val="00B1363B"/>
    <w:rsid w:val="00B20FC5"/>
    <w:rsid w:val="00B33A44"/>
    <w:rsid w:val="00B5518E"/>
    <w:rsid w:val="00B61023"/>
    <w:rsid w:val="00B7444A"/>
    <w:rsid w:val="00B74E9B"/>
    <w:rsid w:val="00B82B3E"/>
    <w:rsid w:val="00B8308B"/>
    <w:rsid w:val="00BA5F7E"/>
    <w:rsid w:val="00BC1AD8"/>
    <w:rsid w:val="00BC7412"/>
    <w:rsid w:val="00BC7855"/>
    <w:rsid w:val="00BE1702"/>
    <w:rsid w:val="00BF44A7"/>
    <w:rsid w:val="00C11ADC"/>
    <w:rsid w:val="00C14F02"/>
    <w:rsid w:val="00C200C8"/>
    <w:rsid w:val="00C2223F"/>
    <w:rsid w:val="00C2659F"/>
    <w:rsid w:val="00C41006"/>
    <w:rsid w:val="00C53F35"/>
    <w:rsid w:val="00C63813"/>
    <w:rsid w:val="00C755D6"/>
    <w:rsid w:val="00CA02A4"/>
    <w:rsid w:val="00CA3378"/>
    <w:rsid w:val="00CB358E"/>
    <w:rsid w:val="00CC4A79"/>
    <w:rsid w:val="00CC57F6"/>
    <w:rsid w:val="00CC74C5"/>
    <w:rsid w:val="00CD5DCB"/>
    <w:rsid w:val="00CE69B9"/>
    <w:rsid w:val="00CF01FE"/>
    <w:rsid w:val="00D01D70"/>
    <w:rsid w:val="00D030DA"/>
    <w:rsid w:val="00D04B8C"/>
    <w:rsid w:val="00D106EE"/>
    <w:rsid w:val="00D52BE2"/>
    <w:rsid w:val="00D579A7"/>
    <w:rsid w:val="00D810C1"/>
    <w:rsid w:val="00D9784F"/>
    <w:rsid w:val="00DA12E5"/>
    <w:rsid w:val="00DA5AB4"/>
    <w:rsid w:val="00DD2115"/>
    <w:rsid w:val="00DF1F45"/>
    <w:rsid w:val="00E17B5B"/>
    <w:rsid w:val="00E2647A"/>
    <w:rsid w:val="00E3263E"/>
    <w:rsid w:val="00E539DF"/>
    <w:rsid w:val="00E96861"/>
    <w:rsid w:val="00EA2D44"/>
    <w:rsid w:val="00EB3B92"/>
    <w:rsid w:val="00EB6941"/>
    <w:rsid w:val="00EC1CA3"/>
    <w:rsid w:val="00EC4E55"/>
    <w:rsid w:val="00ED1917"/>
    <w:rsid w:val="00ED4591"/>
    <w:rsid w:val="00ED65DE"/>
    <w:rsid w:val="00EE5F4A"/>
    <w:rsid w:val="00EF2B96"/>
    <w:rsid w:val="00EF3FBF"/>
    <w:rsid w:val="00EF63E9"/>
    <w:rsid w:val="00F06745"/>
    <w:rsid w:val="00F06CE8"/>
    <w:rsid w:val="00F10FA4"/>
    <w:rsid w:val="00F55327"/>
    <w:rsid w:val="00F613D4"/>
    <w:rsid w:val="00F650FE"/>
    <w:rsid w:val="00F66742"/>
    <w:rsid w:val="00F70127"/>
    <w:rsid w:val="00F87813"/>
    <w:rsid w:val="00F9030C"/>
    <w:rsid w:val="00F92EBD"/>
    <w:rsid w:val="00F9542C"/>
    <w:rsid w:val="00F9552C"/>
    <w:rsid w:val="00FC1469"/>
    <w:rsid w:val="00FD0C2B"/>
    <w:rsid w:val="00FE76F5"/>
    <w:rsid w:val="00FE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A558B"/>
  <w15:chartTrackingRefBased/>
  <w15:docId w15:val="{58BF9012-821F-40BD-B70C-8ABB2697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aliases w:val="3. Subhead"/>
    <w:next w:val="Normal"/>
    <w:link w:val="Heading3Char"/>
    <w:uiPriority w:val="9"/>
    <w:unhideWhenUsed/>
    <w:qFormat/>
    <w:rsid w:val="008F2BC9"/>
    <w:pPr>
      <w:spacing w:after="120"/>
      <w:outlineLvl w:val="2"/>
    </w:pPr>
    <w:rPr>
      <w:rFonts w:ascii="Trebuchet MS"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9DF"/>
    <w:rPr>
      <w:rFonts w:ascii="Tahoma" w:hAnsi="Tahoma" w:cs="Tahoma"/>
      <w:sz w:val="16"/>
      <w:szCs w:val="16"/>
    </w:rPr>
  </w:style>
  <w:style w:type="character" w:customStyle="1" w:styleId="BalloonTextChar">
    <w:name w:val="Balloon Text Char"/>
    <w:link w:val="BalloonText"/>
    <w:rsid w:val="00E539DF"/>
    <w:rPr>
      <w:rFonts w:ascii="Tahoma" w:hAnsi="Tahoma" w:cs="Tahoma"/>
      <w:sz w:val="16"/>
      <w:szCs w:val="16"/>
    </w:rPr>
  </w:style>
  <w:style w:type="paragraph" w:styleId="NormalWeb">
    <w:name w:val="Normal (Web)"/>
    <w:basedOn w:val="Normal"/>
    <w:uiPriority w:val="99"/>
    <w:unhideWhenUsed/>
    <w:rsid w:val="00CC74C5"/>
    <w:pPr>
      <w:spacing w:before="100" w:beforeAutospacing="1" w:after="240"/>
    </w:pPr>
  </w:style>
  <w:style w:type="paragraph" w:styleId="Header">
    <w:name w:val="header"/>
    <w:basedOn w:val="Normal"/>
    <w:link w:val="HeaderChar"/>
    <w:rsid w:val="00CC74C5"/>
    <w:pPr>
      <w:tabs>
        <w:tab w:val="center" w:pos="4680"/>
        <w:tab w:val="right" w:pos="9360"/>
      </w:tabs>
    </w:pPr>
  </w:style>
  <w:style w:type="character" w:customStyle="1" w:styleId="HeaderChar">
    <w:name w:val="Header Char"/>
    <w:link w:val="Header"/>
    <w:rsid w:val="00CC74C5"/>
    <w:rPr>
      <w:sz w:val="24"/>
      <w:szCs w:val="24"/>
    </w:rPr>
  </w:style>
  <w:style w:type="paragraph" w:styleId="Footer">
    <w:name w:val="footer"/>
    <w:basedOn w:val="Normal"/>
    <w:link w:val="FooterChar"/>
    <w:rsid w:val="00CC74C5"/>
    <w:pPr>
      <w:tabs>
        <w:tab w:val="center" w:pos="4680"/>
        <w:tab w:val="right" w:pos="9360"/>
      </w:tabs>
    </w:pPr>
  </w:style>
  <w:style w:type="character" w:customStyle="1" w:styleId="FooterChar">
    <w:name w:val="Footer Char"/>
    <w:link w:val="Footer"/>
    <w:rsid w:val="00CC74C5"/>
    <w:rPr>
      <w:sz w:val="24"/>
      <w:szCs w:val="24"/>
    </w:rPr>
  </w:style>
  <w:style w:type="paragraph" w:styleId="Revision">
    <w:name w:val="Revision"/>
    <w:hidden/>
    <w:uiPriority w:val="99"/>
    <w:semiHidden/>
    <w:rsid w:val="00566D14"/>
    <w:rPr>
      <w:sz w:val="24"/>
      <w:szCs w:val="24"/>
    </w:rPr>
  </w:style>
  <w:style w:type="character" w:customStyle="1" w:styleId="Heading3Char">
    <w:name w:val="Heading 3 Char"/>
    <w:aliases w:val="3. Subhead Char"/>
    <w:basedOn w:val="DefaultParagraphFont"/>
    <w:link w:val="Heading3"/>
    <w:uiPriority w:val="9"/>
    <w:rsid w:val="008F2BC9"/>
    <w:rPr>
      <w:rFonts w:ascii="Trebuchet MS" w:hAnsi="Trebuchet MS"/>
      <w:b/>
      <w:bCs/>
      <w:color w:val="000000"/>
      <w:sz w:val="22"/>
      <w:szCs w:val="28"/>
    </w:rPr>
  </w:style>
  <w:style w:type="paragraph" w:styleId="ListParagraph">
    <w:name w:val="List Paragraph"/>
    <w:basedOn w:val="Normal"/>
    <w:uiPriority w:val="99"/>
    <w:qFormat/>
    <w:rsid w:val="008F2BC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2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FBB47-2CEA-46F9-BBBD-231412F6A5FA}"/>
</file>

<file path=customXml/itemProps2.xml><?xml version="1.0" encoding="utf-8"?>
<ds:datastoreItem xmlns:ds="http://schemas.openxmlformats.org/officeDocument/2006/customXml" ds:itemID="{23B294B1-4D4D-4661-B886-296720DAED03}"/>
</file>

<file path=customXml/itemProps3.xml><?xml version="1.0" encoding="utf-8"?>
<ds:datastoreItem xmlns:ds="http://schemas.openxmlformats.org/officeDocument/2006/customXml" ds:itemID="{6117726C-28A3-47F7-9F3A-1045C90ECF3F}"/>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Give the Gift of Life This Holiday Season</vt:lpstr>
    </vt:vector>
  </TitlesOfParts>
  <Company>Akins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Give the Gift of Life This Holiday Season</dc:title>
  <dc:subject/>
  <dc:creator>User</dc:creator>
  <cp:keywords/>
  <cp:lastModifiedBy>Link, Aaron</cp:lastModifiedBy>
  <cp:revision>2</cp:revision>
  <cp:lastPrinted>2005-11-07T17:11:00Z</cp:lastPrinted>
  <dcterms:created xsi:type="dcterms:W3CDTF">2026-01-08T17:45:00Z</dcterms:created>
  <dcterms:modified xsi:type="dcterms:W3CDTF">2026-01-08T17:45:00Z</dcterms:modified>
</cp:coreProperties>
</file>